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551" w:rsidRPr="00463551" w:rsidRDefault="00463551" w:rsidP="00463551">
      <w:pPr>
        <w:jc w:val="center"/>
        <w:rPr>
          <w:b/>
          <w:sz w:val="28"/>
          <w:szCs w:val="28"/>
        </w:rPr>
      </w:pPr>
      <w:r w:rsidRPr="00463551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463551" w:rsidRPr="00463551" w:rsidRDefault="00463551" w:rsidP="00463551">
      <w:pPr>
        <w:jc w:val="center"/>
        <w:rPr>
          <w:b/>
          <w:sz w:val="28"/>
          <w:szCs w:val="28"/>
        </w:rPr>
      </w:pPr>
      <w:r w:rsidRPr="00463551">
        <w:rPr>
          <w:b/>
          <w:sz w:val="28"/>
          <w:szCs w:val="28"/>
        </w:rPr>
        <w:t>высшего образования</w:t>
      </w:r>
    </w:p>
    <w:p w:rsidR="00463551" w:rsidRPr="00463551" w:rsidRDefault="00463551" w:rsidP="00463551">
      <w:pPr>
        <w:jc w:val="center"/>
        <w:rPr>
          <w:b/>
          <w:sz w:val="28"/>
          <w:szCs w:val="28"/>
        </w:rPr>
      </w:pPr>
      <w:r w:rsidRPr="00463551">
        <w:rPr>
          <w:b/>
          <w:sz w:val="28"/>
          <w:szCs w:val="28"/>
        </w:rPr>
        <w:t>«ФИНАНСОВЫЙ УНИВЕРСИТЕТ</w:t>
      </w:r>
    </w:p>
    <w:p w:rsidR="00463551" w:rsidRPr="00463551" w:rsidRDefault="00463551" w:rsidP="00463551">
      <w:pPr>
        <w:jc w:val="center"/>
        <w:rPr>
          <w:b/>
          <w:sz w:val="28"/>
          <w:szCs w:val="28"/>
        </w:rPr>
      </w:pPr>
      <w:r w:rsidRPr="00463551">
        <w:rPr>
          <w:b/>
          <w:sz w:val="28"/>
          <w:szCs w:val="28"/>
        </w:rPr>
        <w:t>ПРИ ПРАВИТЕЛЬСТВЕ РОССИЙСКОЙ ФЕДЕРАЦИИ»</w:t>
      </w:r>
    </w:p>
    <w:p w:rsidR="00463551" w:rsidRDefault="00463551" w:rsidP="00463551">
      <w:pPr>
        <w:jc w:val="center"/>
        <w:rPr>
          <w:b/>
          <w:sz w:val="28"/>
          <w:szCs w:val="28"/>
        </w:rPr>
      </w:pPr>
      <w:r w:rsidRPr="00463551">
        <w:rPr>
          <w:b/>
          <w:sz w:val="28"/>
          <w:szCs w:val="28"/>
        </w:rPr>
        <w:t>(Финансовый университет)</w:t>
      </w:r>
    </w:p>
    <w:p w:rsidR="00600E53" w:rsidRPr="00463551" w:rsidRDefault="00600E53" w:rsidP="00463551">
      <w:pPr>
        <w:jc w:val="center"/>
        <w:rPr>
          <w:b/>
          <w:sz w:val="28"/>
          <w:szCs w:val="28"/>
        </w:rPr>
      </w:pPr>
    </w:p>
    <w:p w:rsidR="00463551" w:rsidRPr="00463551" w:rsidRDefault="00463551" w:rsidP="00463551">
      <w:pPr>
        <w:jc w:val="center"/>
        <w:rPr>
          <w:b/>
          <w:sz w:val="28"/>
          <w:szCs w:val="28"/>
        </w:rPr>
      </w:pPr>
      <w:r w:rsidRPr="00463551">
        <w:rPr>
          <w:b/>
          <w:sz w:val="28"/>
          <w:szCs w:val="28"/>
        </w:rPr>
        <w:t xml:space="preserve">Департамент </w:t>
      </w:r>
      <w:r>
        <w:rPr>
          <w:b/>
          <w:sz w:val="28"/>
          <w:szCs w:val="28"/>
        </w:rPr>
        <w:t>стратегического и инновационного развития</w:t>
      </w:r>
    </w:p>
    <w:p w:rsidR="00463551" w:rsidRDefault="00463551" w:rsidP="00463551">
      <w:pPr>
        <w:jc w:val="center"/>
        <w:rPr>
          <w:b/>
          <w:sz w:val="28"/>
          <w:szCs w:val="28"/>
        </w:rPr>
      </w:pPr>
      <w:r w:rsidRPr="00463551">
        <w:rPr>
          <w:b/>
          <w:sz w:val="28"/>
          <w:szCs w:val="28"/>
        </w:rPr>
        <w:t xml:space="preserve">Факультета </w:t>
      </w:r>
      <w:r>
        <w:rPr>
          <w:b/>
          <w:sz w:val="28"/>
          <w:szCs w:val="28"/>
        </w:rPr>
        <w:t>«Высшая школа управления»</w:t>
      </w:r>
    </w:p>
    <w:p w:rsidR="00600E53" w:rsidRDefault="00600E53" w:rsidP="00463551">
      <w:pPr>
        <w:jc w:val="center"/>
        <w:rPr>
          <w:sz w:val="24"/>
          <w:szCs w:val="24"/>
        </w:rPr>
      </w:pPr>
    </w:p>
    <w:tbl>
      <w:tblPr>
        <w:tblStyle w:val="af6"/>
        <w:tblW w:w="49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5"/>
        <w:gridCol w:w="4736"/>
      </w:tblGrid>
      <w:tr w:rsidR="00463551" w:rsidTr="00CB5498">
        <w:trPr>
          <w:trHeight w:val="3712"/>
        </w:trPr>
        <w:tc>
          <w:tcPr>
            <w:tcW w:w="5376" w:type="dxa"/>
          </w:tcPr>
          <w:p w:rsidR="00463551" w:rsidRDefault="00463551" w:rsidP="001549E4">
            <w:pPr>
              <w:jc w:val="center"/>
              <w:rPr>
                <w:sz w:val="28"/>
                <w:szCs w:val="28"/>
              </w:rPr>
            </w:pPr>
          </w:p>
          <w:p w:rsidR="00463551" w:rsidRPr="00CB5498" w:rsidRDefault="00463551" w:rsidP="00CB5498">
            <w:pPr>
              <w:jc w:val="center"/>
              <w:rPr>
                <w:color w:val="FFFFFF" w:themeColor="background1"/>
                <w:sz w:val="28"/>
                <w:szCs w:val="28"/>
              </w:rPr>
            </w:pPr>
          </w:p>
        </w:tc>
        <w:tc>
          <w:tcPr>
            <w:tcW w:w="4836" w:type="dxa"/>
          </w:tcPr>
          <w:p w:rsidR="00463551" w:rsidRDefault="00463551" w:rsidP="001549E4">
            <w:pPr>
              <w:rPr>
                <w:sz w:val="28"/>
                <w:szCs w:val="28"/>
              </w:rPr>
            </w:pPr>
          </w:p>
          <w:p w:rsidR="00463551" w:rsidRDefault="00463551" w:rsidP="00463551">
            <w:pPr>
              <w:ind w:left="10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463551" w:rsidRDefault="00463551" w:rsidP="00463551">
            <w:pPr>
              <w:ind w:left="1031"/>
              <w:rPr>
                <w:sz w:val="28"/>
                <w:szCs w:val="28"/>
              </w:rPr>
            </w:pPr>
          </w:p>
          <w:p w:rsidR="00463551" w:rsidRDefault="00463551" w:rsidP="00463551">
            <w:pPr>
              <w:ind w:left="10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463551" w:rsidRDefault="00463551" w:rsidP="00463551">
            <w:pPr>
              <w:ind w:left="1031"/>
              <w:rPr>
                <w:sz w:val="28"/>
                <w:szCs w:val="28"/>
              </w:rPr>
            </w:pPr>
          </w:p>
          <w:p w:rsidR="00463551" w:rsidRDefault="00463551" w:rsidP="00463551">
            <w:pPr>
              <w:ind w:left="10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proofErr w:type="spellStart"/>
            <w:r>
              <w:rPr>
                <w:sz w:val="28"/>
                <w:szCs w:val="28"/>
              </w:rPr>
              <w:t>Е.А.Каменева</w:t>
            </w:r>
            <w:proofErr w:type="spellEnd"/>
          </w:p>
          <w:p w:rsidR="00463551" w:rsidRDefault="00463551" w:rsidP="00463551">
            <w:pPr>
              <w:ind w:left="1031"/>
              <w:rPr>
                <w:sz w:val="28"/>
                <w:szCs w:val="28"/>
              </w:rPr>
            </w:pPr>
          </w:p>
          <w:p w:rsidR="00463551" w:rsidRDefault="00463551" w:rsidP="00463551">
            <w:pPr>
              <w:ind w:left="10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F3EA2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» </w:t>
            </w:r>
            <w:r w:rsidR="003F3EA2">
              <w:rPr>
                <w:sz w:val="28"/>
                <w:szCs w:val="28"/>
              </w:rPr>
              <w:t xml:space="preserve">ноября </w:t>
            </w:r>
            <w:r>
              <w:rPr>
                <w:sz w:val="28"/>
                <w:szCs w:val="28"/>
              </w:rPr>
              <w:t>20</w:t>
            </w:r>
            <w:r w:rsidR="003F3EA2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г.</w:t>
            </w:r>
          </w:p>
          <w:p w:rsidR="00463551" w:rsidRDefault="00463551" w:rsidP="001549E4">
            <w:pPr>
              <w:rPr>
                <w:sz w:val="28"/>
                <w:szCs w:val="28"/>
              </w:rPr>
            </w:pPr>
          </w:p>
        </w:tc>
      </w:tr>
    </w:tbl>
    <w:p w:rsidR="00600E53" w:rsidRPr="00660BCB" w:rsidRDefault="00600E53" w:rsidP="00463551">
      <w:pPr>
        <w:widowControl/>
        <w:jc w:val="center"/>
        <w:rPr>
          <w:color w:val="FF0000"/>
          <w:sz w:val="28"/>
          <w:szCs w:val="28"/>
        </w:rPr>
      </w:pPr>
    </w:p>
    <w:p w:rsidR="00463551" w:rsidRPr="00600E53" w:rsidRDefault="00463551" w:rsidP="00463551">
      <w:pPr>
        <w:widowControl/>
        <w:jc w:val="center"/>
        <w:rPr>
          <w:b/>
          <w:sz w:val="28"/>
          <w:szCs w:val="28"/>
        </w:rPr>
      </w:pPr>
      <w:proofErr w:type="spellStart"/>
      <w:r w:rsidRPr="00600E53">
        <w:rPr>
          <w:b/>
          <w:sz w:val="28"/>
          <w:szCs w:val="28"/>
        </w:rPr>
        <w:t>Стриженок</w:t>
      </w:r>
      <w:proofErr w:type="spellEnd"/>
      <w:r w:rsidRPr="00600E53">
        <w:rPr>
          <w:b/>
          <w:sz w:val="28"/>
          <w:szCs w:val="28"/>
        </w:rPr>
        <w:t xml:space="preserve"> О.А., Аксенов Д.А., </w:t>
      </w:r>
      <w:proofErr w:type="spellStart"/>
      <w:r w:rsidRPr="00600E53">
        <w:rPr>
          <w:b/>
          <w:sz w:val="28"/>
          <w:szCs w:val="28"/>
        </w:rPr>
        <w:t>Бахметов</w:t>
      </w:r>
      <w:proofErr w:type="spellEnd"/>
      <w:r w:rsidRPr="00600E53">
        <w:rPr>
          <w:b/>
          <w:sz w:val="28"/>
          <w:szCs w:val="28"/>
        </w:rPr>
        <w:t xml:space="preserve"> П.А.</w:t>
      </w:r>
    </w:p>
    <w:p w:rsidR="00463551" w:rsidRPr="00600E53" w:rsidRDefault="00463551" w:rsidP="00463551">
      <w:pPr>
        <w:widowControl/>
        <w:jc w:val="center"/>
        <w:rPr>
          <w:b/>
          <w:sz w:val="28"/>
          <w:szCs w:val="28"/>
        </w:rPr>
      </w:pPr>
    </w:p>
    <w:p w:rsidR="00463551" w:rsidRPr="00600E53" w:rsidRDefault="00463551" w:rsidP="00463551">
      <w:pPr>
        <w:widowControl/>
        <w:jc w:val="center"/>
        <w:rPr>
          <w:b/>
          <w:sz w:val="28"/>
          <w:szCs w:val="28"/>
        </w:rPr>
      </w:pPr>
      <w:r w:rsidRPr="00600E53">
        <w:rPr>
          <w:b/>
          <w:sz w:val="28"/>
          <w:szCs w:val="28"/>
        </w:rPr>
        <w:t>SQL для работы с данными и аналитики</w:t>
      </w:r>
    </w:p>
    <w:p w:rsidR="00600E53" w:rsidRDefault="00600E53" w:rsidP="00463551">
      <w:pPr>
        <w:widowControl/>
        <w:jc w:val="center"/>
        <w:rPr>
          <w:sz w:val="28"/>
          <w:szCs w:val="28"/>
        </w:rPr>
      </w:pPr>
    </w:p>
    <w:p w:rsidR="00463551" w:rsidRPr="00600E53" w:rsidRDefault="00463551" w:rsidP="00463551">
      <w:pPr>
        <w:widowControl/>
        <w:jc w:val="center"/>
        <w:rPr>
          <w:b/>
          <w:sz w:val="28"/>
          <w:szCs w:val="28"/>
        </w:rPr>
      </w:pPr>
      <w:r w:rsidRPr="00600E53">
        <w:rPr>
          <w:b/>
          <w:sz w:val="28"/>
          <w:szCs w:val="28"/>
        </w:rPr>
        <w:t>Рабочая программа дисциплины</w:t>
      </w:r>
    </w:p>
    <w:p w:rsidR="00463551" w:rsidRPr="00463551" w:rsidRDefault="00463551" w:rsidP="00463551">
      <w:pPr>
        <w:widowControl/>
        <w:jc w:val="center"/>
        <w:rPr>
          <w:sz w:val="28"/>
          <w:szCs w:val="28"/>
        </w:rPr>
      </w:pPr>
      <w:r w:rsidRPr="00463551">
        <w:rPr>
          <w:sz w:val="28"/>
          <w:szCs w:val="28"/>
        </w:rPr>
        <w:t>для студентов, обучающихся по направлению подготовки</w:t>
      </w:r>
    </w:p>
    <w:p w:rsidR="00463551" w:rsidRPr="00463551" w:rsidRDefault="00600E53" w:rsidP="00463551">
      <w:pPr>
        <w:widowControl/>
        <w:jc w:val="center"/>
        <w:rPr>
          <w:sz w:val="28"/>
          <w:szCs w:val="28"/>
        </w:rPr>
      </w:pPr>
      <w:r w:rsidRPr="00600E53">
        <w:rPr>
          <w:sz w:val="28"/>
          <w:szCs w:val="28"/>
        </w:rPr>
        <w:t>27.04.05 - Инноватика</w:t>
      </w:r>
      <w:r w:rsidR="00463551" w:rsidRPr="00463551">
        <w:rPr>
          <w:sz w:val="28"/>
          <w:szCs w:val="28"/>
        </w:rPr>
        <w:t>,</w:t>
      </w:r>
    </w:p>
    <w:p w:rsidR="00463551" w:rsidRPr="00463551" w:rsidRDefault="00463551" w:rsidP="00463551">
      <w:pPr>
        <w:widowControl/>
        <w:jc w:val="center"/>
        <w:rPr>
          <w:sz w:val="28"/>
          <w:szCs w:val="28"/>
        </w:rPr>
      </w:pPr>
      <w:r w:rsidRPr="00463551">
        <w:rPr>
          <w:sz w:val="28"/>
          <w:szCs w:val="28"/>
        </w:rPr>
        <w:t>Направленность программы:</w:t>
      </w:r>
    </w:p>
    <w:p w:rsidR="00463551" w:rsidRPr="00463551" w:rsidRDefault="00463551" w:rsidP="00463551">
      <w:pPr>
        <w:widowControl/>
        <w:jc w:val="center"/>
        <w:rPr>
          <w:sz w:val="28"/>
          <w:szCs w:val="28"/>
        </w:rPr>
      </w:pPr>
      <w:r w:rsidRPr="00463551">
        <w:rPr>
          <w:sz w:val="28"/>
          <w:szCs w:val="28"/>
        </w:rPr>
        <w:t>«</w:t>
      </w:r>
      <w:r w:rsidR="00600E53" w:rsidRPr="00600E53">
        <w:rPr>
          <w:sz w:val="28"/>
          <w:szCs w:val="28"/>
        </w:rPr>
        <w:t>Цифровая трансформация бизнеса и аналитика данных</w:t>
      </w:r>
      <w:r w:rsidRPr="00463551">
        <w:rPr>
          <w:sz w:val="28"/>
          <w:szCs w:val="28"/>
        </w:rPr>
        <w:t>»</w:t>
      </w:r>
    </w:p>
    <w:p w:rsidR="00600E53" w:rsidRDefault="00600E53" w:rsidP="00463551">
      <w:pPr>
        <w:widowControl/>
        <w:jc w:val="center"/>
        <w:rPr>
          <w:sz w:val="28"/>
          <w:szCs w:val="28"/>
        </w:rPr>
      </w:pPr>
    </w:p>
    <w:p w:rsidR="00600E53" w:rsidRDefault="00600E53" w:rsidP="00463551">
      <w:pPr>
        <w:widowControl/>
        <w:jc w:val="center"/>
        <w:rPr>
          <w:sz w:val="28"/>
          <w:szCs w:val="28"/>
        </w:rPr>
      </w:pPr>
    </w:p>
    <w:p w:rsidR="00982021" w:rsidRDefault="00982021" w:rsidP="00982021">
      <w:pPr>
        <w:pStyle w:val="af"/>
        <w:spacing w:after="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Рекомендована Ученым советом Факультета «Высшая школа управления»</w:t>
      </w:r>
    </w:p>
    <w:p w:rsidR="00982021" w:rsidRDefault="00D21D81" w:rsidP="00982021">
      <w:pPr>
        <w:pStyle w:val="af"/>
        <w:spacing w:after="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 (протокол № 36 </w:t>
      </w:r>
      <w:r w:rsidR="00982021">
        <w:rPr>
          <w:i/>
          <w:iCs/>
          <w:sz w:val="26"/>
          <w:szCs w:val="26"/>
        </w:rPr>
        <w:t xml:space="preserve">от 23.11.2023 г.) </w:t>
      </w:r>
    </w:p>
    <w:p w:rsidR="00982021" w:rsidRDefault="00982021" w:rsidP="00982021">
      <w:pPr>
        <w:pStyle w:val="af"/>
        <w:spacing w:after="0"/>
        <w:jc w:val="center"/>
        <w:rPr>
          <w:i/>
          <w:iCs/>
          <w:sz w:val="26"/>
          <w:szCs w:val="26"/>
        </w:rPr>
      </w:pPr>
    </w:p>
    <w:p w:rsidR="00982021" w:rsidRDefault="00982021" w:rsidP="00982021">
      <w:pPr>
        <w:pStyle w:val="af"/>
        <w:spacing w:after="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Одобрено Советом учебно-научного Департамента стратегического </w:t>
      </w:r>
    </w:p>
    <w:p w:rsidR="00982021" w:rsidRDefault="00982021" w:rsidP="00982021">
      <w:pPr>
        <w:pStyle w:val="af"/>
        <w:spacing w:after="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и инновационного развития</w:t>
      </w:r>
    </w:p>
    <w:p w:rsidR="00600E53" w:rsidRDefault="003C7A29" w:rsidP="00463551">
      <w:pPr>
        <w:widowControl/>
        <w:jc w:val="center"/>
        <w:rPr>
          <w:sz w:val="28"/>
          <w:szCs w:val="28"/>
        </w:rPr>
      </w:pPr>
      <w:r w:rsidRPr="003C7A29">
        <w:rPr>
          <w:i/>
          <w:iCs/>
          <w:sz w:val="26"/>
          <w:szCs w:val="26"/>
        </w:rPr>
        <w:t>(протокол № 03 от 31.10. 2023 г.)</w:t>
      </w:r>
    </w:p>
    <w:p w:rsidR="00600E53" w:rsidRDefault="00600E53" w:rsidP="00463551">
      <w:pPr>
        <w:widowControl/>
        <w:jc w:val="center"/>
        <w:rPr>
          <w:sz w:val="28"/>
          <w:szCs w:val="28"/>
        </w:rPr>
      </w:pPr>
    </w:p>
    <w:p w:rsidR="00463551" w:rsidRPr="00600E53" w:rsidRDefault="00463551" w:rsidP="00463551">
      <w:pPr>
        <w:widowControl/>
        <w:jc w:val="center"/>
        <w:rPr>
          <w:b/>
          <w:sz w:val="28"/>
          <w:szCs w:val="28"/>
        </w:rPr>
      </w:pPr>
      <w:r w:rsidRPr="00600E53">
        <w:rPr>
          <w:b/>
          <w:sz w:val="28"/>
          <w:szCs w:val="28"/>
        </w:rPr>
        <w:t>Москва 202</w:t>
      </w:r>
      <w:r w:rsidR="00600E53" w:rsidRPr="00600E53">
        <w:rPr>
          <w:b/>
          <w:sz w:val="28"/>
          <w:szCs w:val="28"/>
        </w:rPr>
        <w:t>3</w:t>
      </w:r>
    </w:p>
    <w:p w:rsidR="00463551" w:rsidRDefault="00463551">
      <w:pPr>
        <w:widowControl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0068E" w:rsidRDefault="00E0068E" w:rsidP="00E0068E">
      <w:pPr>
        <w:keepNext/>
        <w:jc w:val="center"/>
        <w:rPr>
          <w:sz w:val="28"/>
          <w:szCs w:val="28"/>
        </w:rPr>
      </w:pPr>
      <w:bookmarkStart w:id="0" w:name="_Hlk150173181"/>
      <w:r>
        <w:rPr>
          <w:sz w:val="28"/>
          <w:szCs w:val="28"/>
        </w:rPr>
        <w:lastRenderedPageBreak/>
        <w:t>СОДЕРЖАНИЕ</w:t>
      </w:r>
    </w:p>
    <w:tbl>
      <w:tblPr>
        <w:tblStyle w:val="22"/>
        <w:tblW w:w="10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9033"/>
        <w:gridCol w:w="704"/>
      </w:tblGrid>
      <w:tr w:rsidR="00366287" w:rsidRPr="00366287" w:rsidTr="00366287">
        <w:trPr>
          <w:trHeight w:val="302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1.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jc w:val="both"/>
              <w:rPr>
                <w:sz w:val="28"/>
                <w:szCs w:val="28"/>
              </w:rPr>
            </w:pPr>
            <w:r w:rsidRPr="00366287">
              <w:rPr>
                <w:rFonts w:eastAsia="TimesNewRomanPSMT"/>
                <w:sz w:val="28"/>
                <w:szCs w:val="28"/>
              </w:rPr>
              <w:t>Наименование дисциплины</w:t>
            </w:r>
            <w:r>
              <w:rPr>
                <w:rFonts w:eastAsia="TimesNewRomanPS-BoldMT"/>
                <w:sz w:val="28"/>
                <w:szCs w:val="28"/>
              </w:rPr>
              <w:t>…………………………………..…………..…..</w:t>
            </w:r>
          </w:p>
        </w:tc>
        <w:tc>
          <w:tcPr>
            <w:tcW w:w="704" w:type="dxa"/>
          </w:tcPr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2</w:t>
            </w:r>
          </w:p>
        </w:tc>
      </w:tr>
      <w:tr w:rsidR="00366287" w:rsidRPr="00366287" w:rsidTr="00366287">
        <w:trPr>
          <w:trHeight w:val="1198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2.</w:t>
            </w:r>
          </w:p>
        </w:tc>
        <w:tc>
          <w:tcPr>
            <w:tcW w:w="9033" w:type="dxa"/>
            <w:shd w:val="clear" w:color="auto" w:fill="auto"/>
          </w:tcPr>
          <w:p w:rsidR="00366287" w:rsidRPr="00366287" w:rsidRDefault="00366287" w:rsidP="00366287">
            <w:pPr>
              <w:jc w:val="both"/>
              <w:rPr>
                <w:rFonts w:eastAsia="TimesNewRomanPSMT"/>
                <w:sz w:val="28"/>
                <w:szCs w:val="28"/>
              </w:rPr>
            </w:pPr>
            <w:r w:rsidRPr="00366287">
              <w:rPr>
                <w:rFonts w:eastAsia="TimesNewRomanPSMT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дисциплине…………..…………</w:t>
            </w:r>
            <w:r>
              <w:rPr>
                <w:rFonts w:eastAsia="TimesNewRomanPSMT"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704" w:type="dxa"/>
          </w:tcPr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2</w:t>
            </w:r>
          </w:p>
        </w:tc>
      </w:tr>
      <w:tr w:rsidR="00366287" w:rsidRPr="00366287" w:rsidTr="00366287">
        <w:trPr>
          <w:trHeight w:val="291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3.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jc w:val="both"/>
              <w:rPr>
                <w:rFonts w:eastAsia="TimesNewRomanPSMT"/>
                <w:sz w:val="28"/>
                <w:szCs w:val="28"/>
              </w:rPr>
            </w:pPr>
            <w:r w:rsidRPr="00366287">
              <w:rPr>
                <w:rFonts w:eastAsia="TimesNewRomanPSMT"/>
                <w:sz w:val="28"/>
                <w:szCs w:val="28"/>
              </w:rPr>
              <w:t>Место дисциплины в структуре образовательной программы …………….</w:t>
            </w:r>
          </w:p>
        </w:tc>
        <w:tc>
          <w:tcPr>
            <w:tcW w:w="704" w:type="dxa"/>
          </w:tcPr>
          <w:p w:rsidR="0006060D" w:rsidRDefault="0006060D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3</w:t>
            </w:r>
          </w:p>
        </w:tc>
      </w:tr>
      <w:tr w:rsidR="00366287" w:rsidRPr="00366287" w:rsidTr="00366287">
        <w:trPr>
          <w:trHeight w:val="907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4.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jc w:val="both"/>
              <w:rPr>
                <w:rFonts w:eastAsia="TimesNewRomanPSMT"/>
                <w:sz w:val="28"/>
                <w:szCs w:val="28"/>
              </w:rPr>
            </w:pPr>
            <w:r w:rsidRPr="00366287">
              <w:rPr>
                <w:rFonts w:eastAsia="TimesNewRomanPSMT"/>
                <w:sz w:val="28"/>
                <w:szCs w:val="28"/>
              </w:rPr>
      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</w:t>
            </w:r>
            <w:r>
              <w:rPr>
                <w:rFonts w:eastAsia="TimesNewRomanPSMT"/>
                <w:sz w:val="28"/>
                <w:szCs w:val="28"/>
              </w:rPr>
              <w:t>обучающихся…..………………………………...</w:t>
            </w:r>
          </w:p>
        </w:tc>
        <w:tc>
          <w:tcPr>
            <w:tcW w:w="704" w:type="dxa"/>
          </w:tcPr>
          <w:p w:rsid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3</w:t>
            </w:r>
          </w:p>
        </w:tc>
      </w:tr>
      <w:tr w:rsidR="00366287" w:rsidRPr="00366287" w:rsidTr="00366287">
        <w:trPr>
          <w:trHeight w:val="895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5.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jc w:val="both"/>
              <w:rPr>
                <w:bCs/>
                <w:sz w:val="28"/>
                <w:szCs w:val="28"/>
              </w:rPr>
            </w:pPr>
            <w:r w:rsidRPr="00366287">
              <w:rPr>
                <w:rFonts w:eastAsia="TimesNewRomanPSMT"/>
                <w:bCs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объемом (в акаде</w:t>
            </w:r>
            <w:r w:rsidR="0006060D">
              <w:rPr>
                <w:rFonts w:eastAsia="TimesNewRomanPSMT"/>
                <w:bCs/>
                <w:sz w:val="28"/>
                <w:szCs w:val="28"/>
              </w:rPr>
              <w:t>мических часах) и видов учебных занятий…………</w:t>
            </w:r>
            <w:r w:rsidRPr="00366287">
              <w:rPr>
                <w:rFonts w:eastAsia="TimesNewRomanPSMT"/>
                <w:bCs/>
                <w:sz w:val="28"/>
                <w:szCs w:val="28"/>
              </w:rPr>
              <w:t>………………………………………</w:t>
            </w:r>
            <w:r w:rsidR="0006060D">
              <w:rPr>
                <w:rFonts w:eastAsia="TimesNewRomanPSMT"/>
                <w:bCs/>
                <w:sz w:val="28"/>
                <w:szCs w:val="28"/>
              </w:rPr>
              <w:t>………….</w:t>
            </w:r>
          </w:p>
        </w:tc>
        <w:tc>
          <w:tcPr>
            <w:tcW w:w="704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973D65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3</w:t>
            </w:r>
          </w:p>
        </w:tc>
      </w:tr>
      <w:tr w:rsidR="00366287" w:rsidRPr="00366287" w:rsidTr="00366287">
        <w:trPr>
          <w:trHeight w:val="302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5.1.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jc w:val="both"/>
              <w:rPr>
                <w:sz w:val="28"/>
                <w:szCs w:val="28"/>
              </w:rPr>
            </w:pPr>
            <w:r w:rsidRPr="00366287">
              <w:rPr>
                <w:rFonts w:eastAsia="TimesNewRomanPSMT"/>
                <w:sz w:val="28"/>
                <w:szCs w:val="28"/>
              </w:rPr>
              <w:t>Содержание дисциплины</w:t>
            </w:r>
            <w:r>
              <w:rPr>
                <w:rFonts w:eastAsia="TimesNewRomanPS-BoldMT"/>
                <w:sz w:val="28"/>
                <w:szCs w:val="28"/>
              </w:rPr>
              <w:t>………………………………………………..……</w:t>
            </w:r>
          </w:p>
        </w:tc>
        <w:tc>
          <w:tcPr>
            <w:tcW w:w="704" w:type="dxa"/>
          </w:tcPr>
          <w:p w:rsidR="00366287" w:rsidRPr="00366287" w:rsidRDefault="00973D65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3</w:t>
            </w:r>
          </w:p>
        </w:tc>
      </w:tr>
      <w:tr w:rsidR="00366287" w:rsidRPr="00366287" w:rsidTr="00366287">
        <w:trPr>
          <w:trHeight w:val="291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5.2.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jc w:val="both"/>
              <w:rPr>
                <w:sz w:val="28"/>
                <w:szCs w:val="28"/>
              </w:rPr>
            </w:pPr>
            <w:r w:rsidRPr="00366287">
              <w:rPr>
                <w:rFonts w:eastAsia="TimesNewRomanPS-BoldMT"/>
                <w:sz w:val="28"/>
                <w:szCs w:val="28"/>
              </w:rPr>
              <w:t>Учебно-тематический план…………………………………………………...</w:t>
            </w:r>
          </w:p>
        </w:tc>
        <w:tc>
          <w:tcPr>
            <w:tcW w:w="704" w:type="dxa"/>
          </w:tcPr>
          <w:p w:rsidR="00366287" w:rsidRPr="00366287" w:rsidRDefault="00973D65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5</w:t>
            </w:r>
          </w:p>
        </w:tc>
      </w:tr>
      <w:tr w:rsidR="00366287" w:rsidRPr="00366287" w:rsidTr="00366287">
        <w:trPr>
          <w:trHeight w:val="302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5.3.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jc w:val="both"/>
              <w:rPr>
                <w:rFonts w:eastAsia="TimesNewRomanPSMT"/>
                <w:bCs/>
                <w:sz w:val="28"/>
                <w:szCs w:val="28"/>
              </w:rPr>
            </w:pPr>
            <w:r w:rsidRPr="00366287">
              <w:rPr>
                <w:rFonts w:eastAsia="TimesNewRomanPSMT"/>
                <w:bCs/>
                <w:sz w:val="28"/>
                <w:szCs w:val="28"/>
              </w:rPr>
              <w:t>Содержание семинаров, практических занятий…………………….......</w:t>
            </w:r>
          </w:p>
        </w:tc>
        <w:tc>
          <w:tcPr>
            <w:tcW w:w="704" w:type="dxa"/>
          </w:tcPr>
          <w:p w:rsidR="00366287" w:rsidRPr="00366287" w:rsidRDefault="00973D65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6</w:t>
            </w:r>
          </w:p>
        </w:tc>
      </w:tr>
      <w:tr w:rsidR="00366287" w:rsidRPr="00366287" w:rsidTr="00366287">
        <w:trPr>
          <w:trHeight w:val="604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6.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jc w:val="both"/>
              <w:rPr>
                <w:rFonts w:eastAsia="TimesNewRomanPSMT"/>
                <w:bCs/>
                <w:sz w:val="28"/>
                <w:szCs w:val="28"/>
              </w:rPr>
            </w:pPr>
            <w:r w:rsidRPr="00366287">
              <w:rPr>
                <w:rFonts w:eastAsia="TimesNewRomanPSMT"/>
                <w:bCs/>
                <w:sz w:val="28"/>
                <w:szCs w:val="28"/>
              </w:rPr>
              <w:t>Перечень учебно-методического обеспечения для самостоятельной работы об</w:t>
            </w:r>
            <w:r w:rsidR="0006060D">
              <w:rPr>
                <w:rFonts w:eastAsia="TimesNewRomanPSMT"/>
                <w:bCs/>
                <w:sz w:val="28"/>
                <w:szCs w:val="28"/>
              </w:rPr>
              <w:t>учающихся по дисциплине…...…………</w:t>
            </w:r>
            <w:r w:rsidRPr="00366287">
              <w:rPr>
                <w:rFonts w:eastAsia="TimesNewRomanPSMT"/>
                <w:bCs/>
                <w:sz w:val="28"/>
                <w:szCs w:val="28"/>
              </w:rPr>
              <w:t>………………………</w:t>
            </w:r>
          </w:p>
        </w:tc>
        <w:tc>
          <w:tcPr>
            <w:tcW w:w="704" w:type="dxa"/>
          </w:tcPr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8</w:t>
            </w:r>
          </w:p>
        </w:tc>
      </w:tr>
      <w:tr w:rsidR="00366287" w:rsidRPr="00366287" w:rsidTr="00366287">
        <w:trPr>
          <w:trHeight w:val="593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6.1.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jc w:val="both"/>
              <w:rPr>
                <w:rFonts w:eastAsia="TimesNewRomanPSMT"/>
                <w:bCs/>
                <w:sz w:val="28"/>
                <w:szCs w:val="28"/>
              </w:rPr>
            </w:pPr>
            <w:r w:rsidRPr="00366287">
              <w:rPr>
                <w:rFonts w:eastAsia="TimesNewRomanPSMT"/>
                <w:bCs/>
                <w:sz w:val="28"/>
                <w:szCs w:val="28"/>
              </w:rPr>
              <w:t xml:space="preserve">Перечень вопросов, отводимых на самостоятельное освоение дисциплины, формы внеаудиторной </w:t>
            </w:r>
            <w:r w:rsidR="0006060D">
              <w:rPr>
                <w:rFonts w:eastAsia="TimesNewRomanPSMT"/>
                <w:bCs/>
                <w:sz w:val="28"/>
                <w:szCs w:val="28"/>
              </w:rPr>
              <w:t>самостоятельной работы ..……</w:t>
            </w:r>
            <w:r w:rsidRPr="00366287">
              <w:rPr>
                <w:rFonts w:eastAsia="TimesNewRomanPSMT"/>
                <w:bCs/>
                <w:sz w:val="28"/>
                <w:szCs w:val="28"/>
              </w:rPr>
              <w:t>…</w:t>
            </w:r>
          </w:p>
        </w:tc>
        <w:tc>
          <w:tcPr>
            <w:tcW w:w="704" w:type="dxa"/>
          </w:tcPr>
          <w:p w:rsid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06060D" w:rsidP="0006060D">
            <w:pPr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 xml:space="preserve">   </w:t>
            </w:r>
            <w:r w:rsidR="00366287">
              <w:rPr>
                <w:rFonts w:eastAsia="TimesNewRomanPS-BoldMT"/>
                <w:bCs/>
                <w:sz w:val="28"/>
                <w:szCs w:val="28"/>
              </w:rPr>
              <w:t>8</w:t>
            </w:r>
          </w:p>
        </w:tc>
      </w:tr>
      <w:tr w:rsidR="00366287" w:rsidRPr="00366287" w:rsidTr="00366287">
        <w:trPr>
          <w:trHeight w:val="302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6.2.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jc w:val="both"/>
              <w:rPr>
                <w:bCs/>
                <w:sz w:val="28"/>
                <w:szCs w:val="28"/>
              </w:rPr>
            </w:pPr>
            <w:r w:rsidRPr="00366287">
              <w:rPr>
                <w:bCs/>
                <w:sz w:val="28"/>
                <w:szCs w:val="28"/>
              </w:rPr>
              <w:t xml:space="preserve">Перечень вопросов, заданий, тем для подготовки к текущему контролю </w:t>
            </w:r>
          </w:p>
        </w:tc>
        <w:tc>
          <w:tcPr>
            <w:tcW w:w="704" w:type="dxa"/>
          </w:tcPr>
          <w:p w:rsidR="00366287" w:rsidRPr="00366287" w:rsidRDefault="00366287" w:rsidP="00973D65">
            <w:pPr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 xml:space="preserve"> </w:t>
            </w:r>
            <w:r w:rsidR="00973D65">
              <w:rPr>
                <w:rFonts w:eastAsia="TimesNewRomanPS-BoldMT"/>
                <w:bCs/>
                <w:sz w:val="28"/>
                <w:szCs w:val="28"/>
              </w:rPr>
              <w:t xml:space="preserve">  9</w:t>
            </w:r>
          </w:p>
        </w:tc>
      </w:tr>
      <w:tr w:rsidR="00366287" w:rsidRPr="00366287" w:rsidTr="00366287">
        <w:trPr>
          <w:trHeight w:val="593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7.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keepNext/>
              <w:keepLines/>
              <w:jc w:val="both"/>
              <w:outlineLvl w:val="3"/>
              <w:rPr>
                <w:bCs/>
                <w:sz w:val="28"/>
                <w:szCs w:val="28"/>
              </w:rPr>
            </w:pPr>
            <w:r w:rsidRPr="00366287">
              <w:rPr>
                <w:bCs/>
                <w:sz w:val="28"/>
                <w:szCs w:val="28"/>
              </w:rPr>
              <w:t>Фонд оценочных средств для проведения промежуточной аттестации обучающи</w:t>
            </w:r>
            <w:r w:rsidR="0006060D">
              <w:rPr>
                <w:bCs/>
                <w:sz w:val="28"/>
                <w:szCs w:val="28"/>
              </w:rPr>
              <w:t>хся по дисциплине……………………………………</w:t>
            </w:r>
            <w:r w:rsidRPr="00366287">
              <w:rPr>
                <w:bCs/>
                <w:sz w:val="28"/>
                <w:szCs w:val="28"/>
              </w:rPr>
              <w:t>…………</w:t>
            </w:r>
          </w:p>
        </w:tc>
        <w:tc>
          <w:tcPr>
            <w:tcW w:w="704" w:type="dxa"/>
          </w:tcPr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13</w:t>
            </w:r>
          </w:p>
        </w:tc>
      </w:tr>
      <w:tr w:rsidR="00366287" w:rsidRPr="00366287" w:rsidTr="00366287">
        <w:trPr>
          <w:trHeight w:val="604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8.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jc w:val="both"/>
              <w:rPr>
                <w:sz w:val="28"/>
                <w:szCs w:val="28"/>
              </w:rPr>
            </w:pPr>
            <w:r w:rsidRPr="00366287">
              <w:rPr>
                <w:rFonts w:eastAsia="TimesNewRomanPS-BoldMT"/>
                <w:sz w:val="28"/>
                <w:szCs w:val="28"/>
              </w:rPr>
              <w:t>Перечень основной и дополнительной учебной литературы, необходимой для освоени</w:t>
            </w:r>
            <w:r w:rsidR="0006060D">
              <w:rPr>
                <w:rFonts w:eastAsia="TimesNewRomanPS-BoldMT"/>
                <w:sz w:val="28"/>
                <w:szCs w:val="28"/>
              </w:rPr>
              <w:t>я дисциплины …………………………………</w:t>
            </w:r>
            <w:r w:rsidRPr="00366287">
              <w:rPr>
                <w:rFonts w:eastAsia="TimesNewRomanPS-BoldMT"/>
                <w:sz w:val="28"/>
                <w:szCs w:val="28"/>
              </w:rPr>
              <w:t>…</w:t>
            </w:r>
          </w:p>
        </w:tc>
        <w:tc>
          <w:tcPr>
            <w:tcW w:w="704" w:type="dxa"/>
          </w:tcPr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366287" w:rsidP="00973D65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1</w:t>
            </w:r>
            <w:r w:rsidR="00973D65">
              <w:rPr>
                <w:rFonts w:eastAsia="TimesNewRomanPS-BoldMT"/>
                <w:bCs/>
                <w:sz w:val="28"/>
                <w:szCs w:val="28"/>
              </w:rPr>
              <w:t>6</w:t>
            </w:r>
          </w:p>
        </w:tc>
      </w:tr>
      <w:tr w:rsidR="00366287" w:rsidRPr="00366287" w:rsidTr="00366287">
        <w:trPr>
          <w:trHeight w:val="593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9.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keepNext/>
              <w:keepLines/>
              <w:jc w:val="both"/>
              <w:outlineLvl w:val="3"/>
              <w:rPr>
                <w:bCs/>
                <w:sz w:val="28"/>
                <w:szCs w:val="28"/>
              </w:rPr>
            </w:pPr>
            <w:r w:rsidRPr="00366287">
              <w:rPr>
                <w:bCs/>
                <w:sz w:val="28"/>
                <w:szCs w:val="28"/>
              </w:rPr>
              <w:t>Перечень ресурсов информационно-телекоммуникационной сети «Интернет», необходимых</w:t>
            </w:r>
            <w:r w:rsidR="0006060D">
              <w:rPr>
                <w:bCs/>
                <w:sz w:val="28"/>
                <w:szCs w:val="28"/>
              </w:rPr>
              <w:t xml:space="preserve"> для освоения дисциплины…………………</w:t>
            </w:r>
            <w:r w:rsidRPr="00366287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704" w:type="dxa"/>
          </w:tcPr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06060D" w:rsidP="00973D65">
            <w:pPr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 xml:space="preserve">  </w:t>
            </w:r>
            <w:r w:rsidR="00366287">
              <w:rPr>
                <w:rFonts w:eastAsia="TimesNewRomanPS-BoldMT"/>
                <w:bCs/>
                <w:sz w:val="28"/>
                <w:szCs w:val="28"/>
              </w:rPr>
              <w:t>1</w:t>
            </w:r>
            <w:r w:rsidR="00973D65">
              <w:rPr>
                <w:rFonts w:eastAsia="TimesNewRomanPS-BoldMT"/>
                <w:bCs/>
                <w:sz w:val="28"/>
                <w:szCs w:val="28"/>
              </w:rPr>
              <w:t>7</w:t>
            </w:r>
          </w:p>
        </w:tc>
      </w:tr>
      <w:tr w:rsidR="00366287" w:rsidRPr="00366287" w:rsidTr="00366287">
        <w:trPr>
          <w:trHeight w:val="302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10.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keepNext/>
              <w:keepLines/>
              <w:jc w:val="both"/>
              <w:outlineLvl w:val="3"/>
              <w:rPr>
                <w:bCs/>
                <w:sz w:val="28"/>
                <w:szCs w:val="28"/>
              </w:rPr>
            </w:pPr>
            <w:r w:rsidRPr="00366287">
              <w:rPr>
                <w:bCs/>
                <w:sz w:val="28"/>
                <w:szCs w:val="28"/>
              </w:rPr>
              <w:t>Методические указания для обучающихся по освоению дисциплины …...</w:t>
            </w:r>
          </w:p>
        </w:tc>
        <w:tc>
          <w:tcPr>
            <w:tcW w:w="704" w:type="dxa"/>
          </w:tcPr>
          <w:p w:rsidR="00366287" w:rsidRPr="00366287" w:rsidRDefault="00366287" w:rsidP="00973D65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1</w:t>
            </w:r>
            <w:r w:rsidR="00973D65">
              <w:rPr>
                <w:rFonts w:eastAsia="TimesNewRomanPS-BoldMT"/>
                <w:bCs/>
                <w:sz w:val="28"/>
                <w:szCs w:val="28"/>
              </w:rPr>
              <w:t>7</w:t>
            </w:r>
          </w:p>
        </w:tc>
      </w:tr>
      <w:tr w:rsidR="00366287" w:rsidRPr="00366287" w:rsidTr="00366287">
        <w:trPr>
          <w:trHeight w:val="1198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11.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tabs>
                <w:tab w:val="left" w:pos="0"/>
                <w:tab w:val="left" w:pos="360"/>
                <w:tab w:val="left" w:pos="1100"/>
              </w:tabs>
              <w:jc w:val="both"/>
              <w:rPr>
                <w:sz w:val="28"/>
                <w:szCs w:val="28"/>
              </w:rPr>
            </w:pPr>
            <w:r w:rsidRPr="00366287">
              <w:rPr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      </w:r>
            <w:r w:rsidR="0006060D">
              <w:rPr>
                <w:sz w:val="28"/>
                <w:szCs w:val="28"/>
              </w:rPr>
              <w:t>систем………………………</w:t>
            </w:r>
            <w:r w:rsidRPr="00366287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704" w:type="dxa"/>
          </w:tcPr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21</w:t>
            </w:r>
          </w:p>
        </w:tc>
      </w:tr>
      <w:tr w:rsidR="00366287" w:rsidRPr="00366287" w:rsidTr="00366287">
        <w:trPr>
          <w:trHeight w:val="593"/>
        </w:trPr>
        <w:tc>
          <w:tcPr>
            <w:tcW w:w="698" w:type="dxa"/>
          </w:tcPr>
          <w:p w:rsidR="00366287" w:rsidRPr="00366287" w:rsidRDefault="00366287" w:rsidP="00366287">
            <w:pPr>
              <w:rPr>
                <w:rFonts w:eastAsia="TimesNewRomanPS-BoldMT"/>
                <w:bCs/>
                <w:sz w:val="28"/>
                <w:szCs w:val="28"/>
              </w:rPr>
            </w:pPr>
            <w:r w:rsidRPr="00366287">
              <w:rPr>
                <w:rFonts w:eastAsia="TimesNewRomanPS-BoldMT"/>
                <w:bCs/>
                <w:sz w:val="28"/>
                <w:szCs w:val="28"/>
              </w:rPr>
              <w:t>12.</w:t>
            </w:r>
          </w:p>
        </w:tc>
        <w:tc>
          <w:tcPr>
            <w:tcW w:w="9033" w:type="dxa"/>
          </w:tcPr>
          <w:p w:rsidR="00366287" w:rsidRPr="00366287" w:rsidRDefault="00366287" w:rsidP="00366287">
            <w:pPr>
              <w:tabs>
                <w:tab w:val="left" w:pos="0"/>
                <w:tab w:val="left" w:pos="360"/>
                <w:tab w:val="left" w:pos="1100"/>
              </w:tabs>
              <w:jc w:val="both"/>
              <w:rPr>
                <w:sz w:val="28"/>
                <w:szCs w:val="28"/>
              </w:rPr>
            </w:pPr>
            <w:r w:rsidRPr="00366287">
              <w:rPr>
                <w:rFonts w:eastAsia="TimesNewRomanPSMT"/>
                <w:sz w:val="28"/>
                <w:szCs w:val="28"/>
              </w:rPr>
              <w:t>Описание материально-технической базы, необходимой для осуществления образовательн</w:t>
            </w:r>
            <w:r w:rsidR="0006060D">
              <w:rPr>
                <w:rFonts w:eastAsia="TimesNewRomanPSMT"/>
                <w:sz w:val="28"/>
                <w:szCs w:val="28"/>
              </w:rPr>
              <w:t>ого процесса по дисциплине……………</w:t>
            </w:r>
            <w:r w:rsidRPr="00366287">
              <w:rPr>
                <w:rFonts w:eastAsia="TimesNewRomanPSMT"/>
                <w:sz w:val="28"/>
                <w:szCs w:val="28"/>
              </w:rPr>
              <w:t>..</w:t>
            </w:r>
          </w:p>
        </w:tc>
        <w:tc>
          <w:tcPr>
            <w:tcW w:w="704" w:type="dxa"/>
          </w:tcPr>
          <w:p w:rsidR="00366287" w:rsidRPr="00366287" w:rsidRDefault="00366287" w:rsidP="00366287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</w:p>
          <w:p w:rsidR="00366287" w:rsidRPr="00366287" w:rsidRDefault="00366287" w:rsidP="00973D65">
            <w:pPr>
              <w:jc w:val="center"/>
              <w:rPr>
                <w:rFonts w:eastAsia="TimesNewRomanPS-BoldMT"/>
                <w:bCs/>
                <w:sz w:val="28"/>
                <w:szCs w:val="28"/>
              </w:rPr>
            </w:pPr>
            <w:r>
              <w:rPr>
                <w:rFonts w:eastAsia="TimesNewRomanPS-BoldMT"/>
                <w:bCs/>
                <w:sz w:val="28"/>
                <w:szCs w:val="28"/>
              </w:rPr>
              <w:t>2</w:t>
            </w:r>
            <w:r w:rsidR="00973D65">
              <w:rPr>
                <w:rFonts w:eastAsia="TimesNewRomanPS-BoldMT"/>
                <w:bCs/>
                <w:sz w:val="28"/>
                <w:szCs w:val="28"/>
              </w:rPr>
              <w:t>2</w:t>
            </w:r>
            <w:bookmarkStart w:id="1" w:name="_GoBack"/>
            <w:bookmarkEnd w:id="1"/>
          </w:p>
        </w:tc>
      </w:tr>
    </w:tbl>
    <w:p w:rsidR="00E0068E" w:rsidRDefault="00E0068E" w:rsidP="00E0068E">
      <w:pPr>
        <w:jc w:val="both"/>
        <w:rPr>
          <w:b/>
          <w:bCs/>
          <w:sz w:val="28"/>
          <w:szCs w:val="28"/>
        </w:rPr>
      </w:pPr>
    </w:p>
    <w:p w:rsidR="007717F8" w:rsidRDefault="007717F8">
      <w:pPr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bookmarkEnd w:id="0"/>
    <w:p w:rsidR="009526E8" w:rsidRDefault="007717F8" w:rsidP="007717F8">
      <w:pPr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662492">
        <w:rPr>
          <w:b/>
          <w:sz w:val="28"/>
          <w:szCs w:val="28"/>
        </w:rPr>
        <w:t xml:space="preserve">1. Наименование дисциплины </w:t>
      </w:r>
    </w:p>
    <w:p w:rsidR="009526E8" w:rsidRDefault="00725A8C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25A8C">
        <w:rPr>
          <w:sz w:val="28"/>
          <w:szCs w:val="28"/>
        </w:rPr>
        <w:t>SQL для работы с данными и аналитики</w:t>
      </w:r>
      <w:r>
        <w:rPr>
          <w:sz w:val="28"/>
          <w:szCs w:val="28"/>
        </w:rPr>
        <w:t>»</w:t>
      </w:r>
    </w:p>
    <w:p w:rsidR="00725A8C" w:rsidRDefault="00725A8C">
      <w:pPr>
        <w:keepNext/>
        <w:ind w:firstLine="709"/>
        <w:jc w:val="both"/>
        <w:rPr>
          <w:bCs/>
          <w:sz w:val="28"/>
          <w:szCs w:val="28"/>
        </w:rPr>
      </w:pPr>
    </w:p>
    <w:p w:rsidR="009526E8" w:rsidRDefault="00662492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9526E8" w:rsidRDefault="0037702E" w:rsidP="0037702E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37702E" w:rsidRPr="00CB5498" w:rsidRDefault="0037702E" w:rsidP="00CB5498">
      <w:pPr>
        <w:keepNext/>
        <w:ind w:left="567"/>
        <w:jc w:val="both"/>
        <w:rPr>
          <w:color w:val="FF0000"/>
          <w:sz w:val="28"/>
          <w:szCs w:val="28"/>
        </w:rPr>
      </w:pPr>
    </w:p>
    <w:tbl>
      <w:tblPr>
        <w:tblStyle w:val="af6"/>
        <w:tblW w:w="5142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278"/>
        <w:gridCol w:w="2268"/>
        <w:gridCol w:w="3538"/>
        <w:gridCol w:w="3401"/>
      </w:tblGrid>
      <w:tr w:rsidR="009526E8" w:rsidRPr="00D21D81" w:rsidTr="00D21D81">
        <w:tc>
          <w:tcPr>
            <w:tcW w:w="1277" w:type="dxa"/>
          </w:tcPr>
          <w:p w:rsidR="009526E8" w:rsidRPr="00D21D81" w:rsidRDefault="00662492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9526E8" w:rsidRPr="00D21D81" w:rsidRDefault="00662492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538" w:type="dxa"/>
          </w:tcPr>
          <w:p w:rsidR="009526E8" w:rsidRPr="00D21D81" w:rsidRDefault="00662492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1" w:type="dxa"/>
          </w:tcPr>
          <w:p w:rsidR="009526E8" w:rsidRPr="00D21D81" w:rsidRDefault="00662492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highlight w:val="yellow"/>
              </w:rPr>
            </w:pPr>
            <w:r w:rsidRPr="00D21D81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44A6F" w:rsidRPr="00D21D81" w:rsidTr="00D21D81">
        <w:tc>
          <w:tcPr>
            <w:tcW w:w="1277" w:type="dxa"/>
            <w:vMerge w:val="restart"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ОПК-10</w:t>
            </w:r>
          </w:p>
        </w:tc>
        <w:tc>
          <w:tcPr>
            <w:tcW w:w="2268" w:type="dxa"/>
            <w:vMerge w:val="restart"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 xml:space="preserve">Способен разрабатывать, комбинировать и адаптировать алгоритмы и программные приложения, пригодные для решения практических задач </w:t>
            </w:r>
            <w:proofErr w:type="spellStart"/>
            <w:r w:rsidRPr="00D21D81">
              <w:rPr>
                <w:sz w:val="24"/>
                <w:szCs w:val="24"/>
              </w:rPr>
              <w:t>цифровизации</w:t>
            </w:r>
            <w:proofErr w:type="spellEnd"/>
            <w:r w:rsidRPr="00D21D81">
              <w:rPr>
                <w:sz w:val="24"/>
                <w:szCs w:val="24"/>
              </w:rPr>
              <w:t xml:space="preserve"> в области профессиональной деятельности</w:t>
            </w:r>
          </w:p>
          <w:p w:rsidR="00CB5498" w:rsidRPr="00D21D81" w:rsidRDefault="00CB5498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B5498" w:rsidRPr="00D21D81" w:rsidRDefault="00CB5498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38" w:type="dxa"/>
          </w:tcPr>
          <w:p w:rsidR="00CB5498" w:rsidRPr="00D21D81" w:rsidRDefault="00CB5498" w:rsidP="000A3A5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 xml:space="preserve">1. Разрабатывает алгоритмы и программные приложения с целью решения практических задач </w:t>
            </w:r>
            <w:proofErr w:type="spellStart"/>
            <w:r w:rsidRPr="00D21D81">
              <w:rPr>
                <w:sz w:val="24"/>
                <w:szCs w:val="24"/>
              </w:rPr>
              <w:t>цифровизации</w:t>
            </w:r>
            <w:proofErr w:type="spellEnd"/>
            <w:r w:rsidRPr="00D21D81">
              <w:rPr>
                <w:sz w:val="24"/>
                <w:szCs w:val="24"/>
              </w:rPr>
              <w:t xml:space="preserve"> в области профессиональной деятельности.</w:t>
            </w:r>
          </w:p>
          <w:p w:rsidR="00CB5498" w:rsidRPr="00D21D81" w:rsidRDefault="00CB5498" w:rsidP="000A3A59">
            <w:pPr>
              <w:tabs>
                <w:tab w:val="left" w:pos="1418"/>
              </w:tabs>
              <w:rPr>
                <w:sz w:val="24"/>
                <w:szCs w:val="24"/>
              </w:rPr>
            </w:pPr>
          </w:p>
          <w:p w:rsidR="00CB5498" w:rsidRPr="00D21D81" w:rsidRDefault="00CB5498" w:rsidP="000A3A59">
            <w:pPr>
              <w:tabs>
                <w:tab w:val="left" w:pos="1418"/>
              </w:tabs>
              <w:rPr>
                <w:sz w:val="24"/>
                <w:szCs w:val="24"/>
              </w:rPr>
            </w:pPr>
          </w:p>
        </w:tc>
        <w:tc>
          <w:tcPr>
            <w:tcW w:w="3401" w:type="dxa"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Знать:</w:t>
            </w:r>
            <w:r w:rsidRPr="00D21D81">
              <w:rPr>
                <w:sz w:val="24"/>
                <w:szCs w:val="24"/>
              </w:rPr>
              <w:t xml:space="preserve"> современные    подходы к разработке запросов для хранения и обработки информации в реляционной базе данных; </w:t>
            </w:r>
          </w:p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Pr="00D21D81">
              <w:rPr>
                <w:sz w:val="24"/>
                <w:szCs w:val="24"/>
              </w:rPr>
              <w:t xml:space="preserve"> разрабатывать запросы и хранимые процедуры для поиска и систематизации информации на языке структурированных запросов (SQL)</w:t>
            </w:r>
          </w:p>
        </w:tc>
      </w:tr>
      <w:tr w:rsidR="00044A6F" w:rsidRPr="00D21D81" w:rsidTr="00D21D81">
        <w:trPr>
          <w:trHeight w:val="654"/>
        </w:trPr>
        <w:tc>
          <w:tcPr>
            <w:tcW w:w="1277" w:type="dxa"/>
            <w:vMerge/>
          </w:tcPr>
          <w:p w:rsidR="00044A6F" w:rsidRPr="00D21D81" w:rsidRDefault="00044A6F" w:rsidP="00044A6F">
            <w:pPr>
              <w:tabs>
                <w:tab w:val="left" w:pos="540"/>
              </w:tabs>
              <w:ind w:firstLine="709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44A6F" w:rsidRPr="00D21D81" w:rsidRDefault="00044A6F" w:rsidP="00044A6F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38" w:type="dxa"/>
          </w:tcPr>
          <w:p w:rsidR="00044A6F" w:rsidRPr="00D21D81" w:rsidRDefault="00044A6F" w:rsidP="000A3A5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2. Комбинирует алгоритмы и</w:t>
            </w:r>
            <w:r w:rsidR="00166694" w:rsidRPr="00D21D81">
              <w:rPr>
                <w:sz w:val="24"/>
                <w:szCs w:val="24"/>
              </w:rPr>
              <w:t xml:space="preserve"> </w:t>
            </w:r>
            <w:r w:rsidRPr="00D21D81">
              <w:rPr>
                <w:sz w:val="24"/>
                <w:szCs w:val="24"/>
              </w:rPr>
              <w:t>программные приложения, пригодные для</w:t>
            </w:r>
            <w:r w:rsidR="00166694" w:rsidRPr="00D21D81">
              <w:rPr>
                <w:sz w:val="24"/>
                <w:szCs w:val="24"/>
              </w:rPr>
              <w:t xml:space="preserve"> </w:t>
            </w:r>
            <w:r w:rsidRPr="00D21D81">
              <w:rPr>
                <w:sz w:val="24"/>
                <w:szCs w:val="24"/>
              </w:rPr>
              <w:t xml:space="preserve">решения практических задач </w:t>
            </w:r>
            <w:proofErr w:type="spellStart"/>
            <w:r w:rsidRPr="00D21D81">
              <w:rPr>
                <w:sz w:val="24"/>
                <w:szCs w:val="24"/>
              </w:rPr>
              <w:t>цифровизации</w:t>
            </w:r>
            <w:proofErr w:type="spellEnd"/>
            <w:r w:rsidRPr="00D21D81">
              <w:rPr>
                <w:sz w:val="24"/>
                <w:szCs w:val="24"/>
              </w:rPr>
              <w:t xml:space="preserve"> в</w:t>
            </w:r>
            <w:r w:rsidR="00166694" w:rsidRPr="00D21D81">
              <w:rPr>
                <w:sz w:val="24"/>
                <w:szCs w:val="24"/>
              </w:rPr>
              <w:t xml:space="preserve"> </w:t>
            </w:r>
            <w:r w:rsidRPr="00D21D81">
              <w:rPr>
                <w:sz w:val="24"/>
                <w:szCs w:val="24"/>
              </w:rPr>
              <w:t>области профессиональной деятельности</w:t>
            </w:r>
          </w:p>
        </w:tc>
        <w:tc>
          <w:tcPr>
            <w:tcW w:w="3401" w:type="dxa"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Знать:</w:t>
            </w:r>
            <w:r w:rsidRPr="00D21D81">
              <w:rPr>
                <w:sz w:val="24"/>
                <w:szCs w:val="24"/>
              </w:rPr>
              <w:t xml:space="preserve"> методы составления сложных </w:t>
            </w:r>
            <w:proofErr w:type="spellStart"/>
            <w:r w:rsidRPr="00D21D81">
              <w:rPr>
                <w:sz w:val="24"/>
                <w:szCs w:val="24"/>
              </w:rPr>
              <w:t>sql</w:t>
            </w:r>
            <w:proofErr w:type="spellEnd"/>
            <w:r w:rsidRPr="00D21D81">
              <w:rPr>
                <w:sz w:val="24"/>
                <w:szCs w:val="24"/>
              </w:rPr>
              <w:t xml:space="preserve">-запросов для решения практических задач </w:t>
            </w:r>
            <w:proofErr w:type="spellStart"/>
            <w:r w:rsidRPr="00D21D81">
              <w:rPr>
                <w:sz w:val="24"/>
                <w:szCs w:val="24"/>
              </w:rPr>
              <w:t>цифровизации</w:t>
            </w:r>
            <w:proofErr w:type="spellEnd"/>
            <w:r w:rsidRPr="00D21D81">
              <w:rPr>
                <w:sz w:val="24"/>
                <w:szCs w:val="24"/>
              </w:rPr>
              <w:t xml:space="preserve">; </w:t>
            </w:r>
          </w:p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Pr="00D21D81">
              <w:rPr>
                <w:sz w:val="24"/>
                <w:szCs w:val="24"/>
              </w:rPr>
              <w:t xml:space="preserve"> разрабатывать </w:t>
            </w:r>
            <w:proofErr w:type="spellStart"/>
            <w:r w:rsidRPr="00D21D81">
              <w:rPr>
                <w:sz w:val="24"/>
                <w:szCs w:val="24"/>
              </w:rPr>
              <w:t>sql</w:t>
            </w:r>
            <w:proofErr w:type="spellEnd"/>
            <w:r w:rsidRPr="00D21D81">
              <w:rPr>
                <w:sz w:val="24"/>
                <w:szCs w:val="24"/>
              </w:rPr>
              <w:t>-запросы с учетом объединения таблиц и применением агрегирующих функций</w:t>
            </w:r>
          </w:p>
        </w:tc>
      </w:tr>
      <w:tr w:rsidR="00044A6F" w:rsidRPr="00D21D81" w:rsidTr="00D21D81">
        <w:tc>
          <w:tcPr>
            <w:tcW w:w="1277" w:type="dxa"/>
            <w:vMerge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38" w:type="dxa"/>
          </w:tcPr>
          <w:p w:rsidR="00CB5498" w:rsidRPr="00D21D81" w:rsidRDefault="00CB5498" w:rsidP="000A3A5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3. Применяет современные модели алгоритмов и программных приложений в целях развития цифровых продуктов.</w:t>
            </w:r>
          </w:p>
          <w:p w:rsidR="00044A6F" w:rsidRPr="00D21D81" w:rsidRDefault="00044A6F" w:rsidP="000A3A5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1" w:type="dxa"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Знать:</w:t>
            </w:r>
            <w:r w:rsidRPr="00D21D81">
              <w:rPr>
                <w:sz w:val="24"/>
                <w:szCs w:val="24"/>
              </w:rPr>
              <w:t xml:space="preserve"> разработку, сопровождение и модернизацию </w:t>
            </w:r>
            <w:proofErr w:type="spellStart"/>
            <w:r w:rsidRPr="00D21D81">
              <w:rPr>
                <w:sz w:val="24"/>
                <w:szCs w:val="24"/>
              </w:rPr>
              <w:t>sql</w:t>
            </w:r>
            <w:proofErr w:type="spellEnd"/>
            <w:r w:rsidRPr="00D21D81">
              <w:rPr>
                <w:sz w:val="24"/>
                <w:szCs w:val="24"/>
              </w:rPr>
              <w:t>-запроса</w:t>
            </w:r>
          </w:p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Pr="00D21D81">
              <w:rPr>
                <w:sz w:val="24"/>
                <w:szCs w:val="24"/>
              </w:rPr>
              <w:t xml:space="preserve"> разрабатывать, сопровождать и модернизировать </w:t>
            </w:r>
            <w:proofErr w:type="spellStart"/>
            <w:r w:rsidRPr="00D21D81">
              <w:rPr>
                <w:sz w:val="24"/>
                <w:szCs w:val="24"/>
              </w:rPr>
              <w:t>sql</w:t>
            </w:r>
            <w:proofErr w:type="spellEnd"/>
            <w:r w:rsidRPr="00D21D81">
              <w:rPr>
                <w:sz w:val="24"/>
                <w:szCs w:val="24"/>
              </w:rPr>
              <w:t>-запросы</w:t>
            </w:r>
          </w:p>
          <w:p w:rsidR="000A3A59" w:rsidRPr="00D21D81" w:rsidRDefault="000A3A59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044A6F" w:rsidRPr="00D21D81" w:rsidTr="00D21D81">
        <w:tc>
          <w:tcPr>
            <w:tcW w:w="1277" w:type="dxa"/>
            <w:vMerge w:val="restart"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УК-3</w:t>
            </w:r>
          </w:p>
        </w:tc>
        <w:tc>
          <w:tcPr>
            <w:tcW w:w="2268" w:type="dxa"/>
            <w:vMerge w:val="restart"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 xml:space="preserve">Способен организовывать и руководить работой команды, вырабатывая командную стратегию для достижения </w:t>
            </w:r>
            <w:r w:rsidRPr="00D21D81">
              <w:rPr>
                <w:sz w:val="24"/>
                <w:szCs w:val="24"/>
              </w:rPr>
              <w:lastRenderedPageBreak/>
              <w:t>поставленной цели</w:t>
            </w:r>
          </w:p>
          <w:p w:rsidR="00CB5498" w:rsidRPr="00D21D81" w:rsidRDefault="00CB5498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B5498" w:rsidRPr="00D21D81" w:rsidRDefault="00CB5498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38" w:type="dxa"/>
          </w:tcPr>
          <w:p w:rsidR="00CB5498" w:rsidRPr="00D21D81" w:rsidRDefault="00CB5498" w:rsidP="000A3A5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lastRenderedPageBreak/>
              <w:t xml:space="preserve">1.Организовывает работу в команде, ставит цели командной работы. </w:t>
            </w:r>
          </w:p>
          <w:p w:rsidR="00CB5498" w:rsidRPr="00D21D81" w:rsidRDefault="00CB5498" w:rsidP="000A3A5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1" w:type="dxa"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Знать:</w:t>
            </w:r>
            <w:r w:rsidRPr="00D21D81">
              <w:rPr>
                <w:sz w:val="24"/>
                <w:szCs w:val="24"/>
              </w:rPr>
              <w:t xml:space="preserve"> основы гибких методологий командной работы</w:t>
            </w:r>
          </w:p>
          <w:p w:rsidR="00044A6F" w:rsidRPr="00D21D81" w:rsidRDefault="00044A6F" w:rsidP="00044A6F">
            <w:pPr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Pr="00D21D81">
              <w:rPr>
                <w:sz w:val="24"/>
                <w:szCs w:val="24"/>
              </w:rPr>
              <w:t xml:space="preserve"> построить диаграмму </w:t>
            </w:r>
            <w:proofErr w:type="spellStart"/>
            <w:r w:rsidRPr="00D21D81">
              <w:rPr>
                <w:sz w:val="24"/>
                <w:szCs w:val="24"/>
              </w:rPr>
              <w:t>Ганта</w:t>
            </w:r>
            <w:proofErr w:type="spellEnd"/>
          </w:p>
        </w:tc>
      </w:tr>
      <w:tr w:rsidR="00044A6F" w:rsidRPr="00D21D81" w:rsidTr="00D21D81">
        <w:tc>
          <w:tcPr>
            <w:tcW w:w="1277" w:type="dxa"/>
            <w:vMerge/>
          </w:tcPr>
          <w:p w:rsidR="00044A6F" w:rsidRPr="00D21D81" w:rsidRDefault="00044A6F" w:rsidP="00044A6F">
            <w:pPr>
              <w:tabs>
                <w:tab w:val="left" w:pos="540"/>
              </w:tabs>
              <w:ind w:firstLine="709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44A6F" w:rsidRPr="00D21D81" w:rsidRDefault="00044A6F" w:rsidP="00044A6F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38" w:type="dxa"/>
          </w:tcPr>
          <w:p w:rsidR="00CB5498" w:rsidRPr="00D21D81" w:rsidRDefault="00CB5498" w:rsidP="000A3A5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 xml:space="preserve">2.Вырабатывает командную стратегию для достижения поставленной цели на основе </w:t>
            </w:r>
            <w:r w:rsidRPr="00D21D81">
              <w:rPr>
                <w:sz w:val="24"/>
                <w:szCs w:val="24"/>
              </w:rPr>
              <w:lastRenderedPageBreak/>
              <w:t>задач и методов их решения.</w:t>
            </w:r>
          </w:p>
          <w:p w:rsidR="00044A6F" w:rsidRPr="00D21D81" w:rsidRDefault="00044A6F" w:rsidP="000A3A5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1" w:type="dxa"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lastRenderedPageBreak/>
              <w:t>Знать:</w:t>
            </w:r>
            <w:r w:rsidRPr="00D21D81">
              <w:rPr>
                <w:sz w:val="24"/>
                <w:szCs w:val="24"/>
              </w:rPr>
              <w:t xml:space="preserve"> принципы декомпозиции задач </w:t>
            </w:r>
          </w:p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Pr="00D21D81">
              <w:rPr>
                <w:sz w:val="24"/>
                <w:szCs w:val="24"/>
              </w:rPr>
              <w:t xml:space="preserve"> декомпозировать </w:t>
            </w:r>
            <w:r w:rsidRPr="00D21D81">
              <w:rPr>
                <w:sz w:val="24"/>
                <w:szCs w:val="24"/>
              </w:rPr>
              <w:lastRenderedPageBreak/>
              <w:t>сложные задачи на подзадачи</w:t>
            </w:r>
          </w:p>
        </w:tc>
      </w:tr>
      <w:tr w:rsidR="00044A6F" w:rsidRPr="00D21D81" w:rsidTr="00D21D81">
        <w:tc>
          <w:tcPr>
            <w:tcW w:w="1277" w:type="dxa"/>
            <w:vMerge/>
          </w:tcPr>
          <w:p w:rsidR="00044A6F" w:rsidRPr="00D21D81" w:rsidRDefault="00044A6F" w:rsidP="00044A6F">
            <w:pPr>
              <w:tabs>
                <w:tab w:val="left" w:pos="540"/>
              </w:tabs>
              <w:ind w:firstLine="709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44A6F" w:rsidRPr="00D21D81" w:rsidRDefault="00044A6F" w:rsidP="00044A6F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38" w:type="dxa"/>
          </w:tcPr>
          <w:p w:rsidR="00044A6F" w:rsidRPr="00D21D81" w:rsidRDefault="00CB5498" w:rsidP="000A3A5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3.Принимает ответственность за принятые организационно-управленческие решения.</w:t>
            </w:r>
          </w:p>
        </w:tc>
        <w:tc>
          <w:tcPr>
            <w:tcW w:w="3401" w:type="dxa"/>
          </w:tcPr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Знать:</w:t>
            </w:r>
            <w:r w:rsidRPr="00D21D81">
              <w:rPr>
                <w:sz w:val="24"/>
                <w:szCs w:val="24"/>
              </w:rPr>
              <w:t xml:space="preserve"> принципы блокировки таблиц баз данных при выполнении запросов в режиме многозадачности</w:t>
            </w:r>
          </w:p>
          <w:p w:rsidR="00044A6F" w:rsidRPr="00D21D81" w:rsidRDefault="00044A6F" w:rsidP="00044A6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Pr="00D21D81">
              <w:rPr>
                <w:sz w:val="24"/>
                <w:szCs w:val="24"/>
              </w:rPr>
              <w:t xml:space="preserve"> вырабатывать стратегию действий для выполнения ряда взаимозависимых запросов к одной общей таблице реляционной базы данных</w:t>
            </w:r>
          </w:p>
        </w:tc>
      </w:tr>
    </w:tbl>
    <w:p w:rsidR="00660BCB" w:rsidRDefault="00660BCB">
      <w:pPr>
        <w:ind w:firstLine="709"/>
        <w:jc w:val="both"/>
        <w:rPr>
          <w:b/>
          <w:bCs/>
          <w:sz w:val="28"/>
          <w:szCs w:val="28"/>
        </w:rPr>
      </w:pPr>
    </w:p>
    <w:p w:rsidR="009526E8" w:rsidRDefault="00662492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D21D81" w:rsidRDefault="00D21D81">
      <w:pPr>
        <w:ind w:firstLine="709"/>
        <w:jc w:val="both"/>
        <w:rPr>
          <w:b/>
          <w:sz w:val="28"/>
          <w:szCs w:val="28"/>
        </w:rPr>
      </w:pPr>
    </w:p>
    <w:p w:rsidR="00725A8C" w:rsidRDefault="00EE283B" w:rsidP="00D21D8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283B">
        <w:rPr>
          <w:bCs/>
          <w:sz w:val="28"/>
          <w:szCs w:val="28"/>
        </w:rPr>
        <w:t>Дисциплина «SQL для работы с данными и аналитики» является дисциплиной Модуля дисциплин по выбору, углубляющих освоение программы магистратуры программы магистратуры «Цифровая трансформация бизнеса и аналитика данных» по направлению подготовки 27.04.05 - Инноватика.</w:t>
      </w:r>
    </w:p>
    <w:p w:rsidR="00660BCB" w:rsidRDefault="00660BCB">
      <w:pPr>
        <w:ind w:firstLine="709"/>
        <w:jc w:val="both"/>
        <w:rPr>
          <w:b/>
          <w:bCs/>
          <w:sz w:val="28"/>
          <w:szCs w:val="28"/>
        </w:rPr>
      </w:pPr>
    </w:p>
    <w:p w:rsidR="009526E8" w:rsidRDefault="00662492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9526E8" w:rsidRDefault="00662492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37702E">
        <w:rPr>
          <w:sz w:val="28"/>
          <w:szCs w:val="28"/>
        </w:rPr>
        <w:t>2</w:t>
      </w:r>
    </w:p>
    <w:p w:rsidR="009526E8" w:rsidRDefault="009526E8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23"/>
        <w:gridCol w:w="2127"/>
        <w:gridCol w:w="2545"/>
      </w:tblGrid>
      <w:tr w:rsidR="00725A8C" w:rsidTr="00725A8C">
        <w:tc>
          <w:tcPr>
            <w:tcW w:w="2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>
            <w:pPr>
              <w:pStyle w:val="af3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>
            <w:pPr>
              <w:pStyle w:val="af3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725A8C" w:rsidRDefault="00725A8C">
            <w:pPr>
              <w:pStyle w:val="af3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D21D81" w:rsidP="00D21D81">
            <w:pPr>
              <w:pStyle w:val="af3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М</w:t>
            </w:r>
            <w:r w:rsidR="00725A8C">
              <w:rPr>
                <w:b/>
                <w:sz w:val="24"/>
                <w:szCs w:val="24"/>
              </w:rPr>
              <w:t>одуль</w:t>
            </w:r>
            <w:r>
              <w:rPr>
                <w:b/>
                <w:sz w:val="24"/>
                <w:szCs w:val="24"/>
              </w:rPr>
              <w:t xml:space="preserve"> 6</w:t>
            </w:r>
          </w:p>
          <w:p w:rsidR="00725A8C" w:rsidRDefault="00725A8C">
            <w:pPr>
              <w:pStyle w:val="af3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725A8C" w:rsidTr="00725A8C">
        <w:tc>
          <w:tcPr>
            <w:tcW w:w="2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>
            <w:pPr>
              <w:pStyle w:val="af3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P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3/108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P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3/108</w:t>
            </w:r>
          </w:p>
        </w:tc>
      </w:tr>
      <w:tr w:rsidR="00725A8C" w:rsidTr="00725A8C">
        <w:tc>
          <w:tcPr>
            <w:tcW w:w="2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>
            <w:pPr>
              <w:pStyle w:val="af3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725A8C" w:rsidTr="00725A8C">
        <w:tc>
          <w:tcPr>
            <w:tcW w:w="2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>
            <w:pPr>
              <w:pStyle w:val="af3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P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10</w:t>
            </w:r>
          </w:p>
        </w:tc>
      </w:tr>
      <w:tr w:rsidR="00725A8C" w:rsidTr="00725A8C">
        <w:tc>
          <w:tcPr>
            <w:tcW w:w="2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>
            <w:pPr>
              <w:pStyle w:val="af3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P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20</w:t>
            </w:r>
          </w:p>
        </w:tc>
      </w:tr>
      <w:tr w:rsidR="00725A8C" w:rsidTr="00725A8C">
        <w:tc>
          <w:tcPr>
            <w:tcW w:w="2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>
            <w:pPr>
              <w:pStyle w:val="af3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P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78</w:t>
            </w:r>
          </w:p>
        </w:tc>
      </w:tr>
      <w:tr w:rsidR="00725A8C" w:rsidTr="00725A8C">
        <w:tc>
          <w:tcPr>
            <w:tcW w:w="37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 w:rsidP="00725A8C">
            <w:pPr>
              <w:pStyle w:val="af3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P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725A8C" w:rsidTr="00725A8C">
        <w:tc>
          <w:tcPr>
            <w:tcW w:w="37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 w:rsidP="00725A8C">
            <w:pPr>
              <w:pStyle w:val="af3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8C" w:rsidRDefault="00725A8C" w:rsidP="00725A8C">
            <w:pPr>
              <w:pStyle w:val="af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9526E8" w:rsidRDefault="009526E8">
      <w:pPr>
        <w:pStyle w:val="a9"/>
        <w:jc w:val="both"/>
        <w:rPr>
          <w:b w:val="0"/>
          <w:szCs w:val="28"/>
        </w:rPr>
      </w:pPr>
    </w:p>
    <w:p w:rsidR="009526E8" w:rsidRDefault="009526E8">
      <w:pPr>
        <w:jc w:val="both"/>
        <w:rPr>
          <w:b/>
          <w:bCs/>
          <w:sz w:val="28"/>
          <w:szCs w:val="28"/>
        </w:rPr>
      </w:pPr>
    </w:p>
    <w:p w:rsidR="009526E8" w:rsidRDefault="00662492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9526E8" w:rsidRDefault="00662492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F115C6" w:rsidRDefault="00F115C6" w:rsidP="00F115C6">
      <w:pPr>
        <w:jc w:val="both"/>
        <w:rPr>
          <w:b/>
          <w:sz w:val="28"/>
          <w:szCs w:val="28"/>
        </w:rPr>
      </w:pPr>
      <w:r w:rsidRPr="00CA2F1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Тема 1. Введение в базы данных. </w:t>
      </w:r>
      <w:r>
        <w:rPr>
          <w:b/>
          <w:sz w:val="28"/>
          <w:szCs w:val="28"/>
          <w:lang w:val="en-US"/>
        </w:rPr>
        <w:t>SQL</w:t>
      </w:r>
      <w:r>
        <w:rPr>
          <w:b/>
          <w:sz w:val="28"/>
          <w:szCs w:val="28"/>
        </w:rPr>
        <w:t xml:space="preserve">для работы с данными. </w:t>
      </w:r>
      <w:r>
        <w:rPr>
          <w:b/>
          <w:sz w:val="28"/>
          <w:szCs w:val="28"/>
          <w:lang w:val="en-US"/>
        </w:rPr>
        <w:t>SQL</w:t>
      </w:r>
      <w:r>
        <w:rPr>
          <w:b/>
          <w:sz w:val="28"/>
          <w:szCs w:val="28"/>
        </w:rPr>
        <w:t>клиенты.</w:t>
      </w:r>
    </w:p>
    <w:p w:rsidR="00F115C6" w:rsidRDefault="00F115C6" w:rsidP="004129F7">
      <w:pPr>
        <w:spacing w:line="360" w:lineRule="auto"/>
        <w:ind w:firstLine="708"/>
        <w:jc w:val="both"/>
        <w:rPr>
          <w:sz w:val="28"/>
          <w:szCs w:val="28"/>
        </w:rPr>
      </w:pPr>
      <w:r w:rsidRPr="00F115C6">
        <w:rPr>
          <w:sz w:val="28"/>
          <w:szCs w:val="28"/>
        </w:rPr>
        <w:t>Значени</w:t>
      </w:r>
      <w:r>
        <w:rPr>
          <w:sz w:val="28"/>
          <w:szCs w:val="28"/>
        </w:rPr>
        <w:t xml:space="preserve">е баз данных в современном мире. </w:t>
      </w:r>
      <w:r w:rsidRPr="00F115C6">
        <w:rPr>
          <w:sz w:val="28"/>
          <w:szCs w:val="28"/>
        </w:rPr>
        <w:t xml:space="preserve">Роль данных в принятии решений и </w:t>
      </w:r>
      <w:r w:rsidRPr="00F115C6">
        <w:rPr>
          <w:sz w:val="28"/>
          <w:szCs w:val="28"/>
        </w:rPr>
        <w:lastRenderedPageBreak/>
        <w:t>оптимизации бизнес-процессов.</w:t>
      </w:r>
      <w:r w:rsidR="000A3A5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F115C6">
        <w:rPr>
          <w:sz w:val="28"/>
          <w:szCs w:val="28"/>
        </w:rPr>
        <w:t>бластей применения баз данных: бизнес, здравоохранение, образование, социальные м</w:t>
      </w:r>
      <w:r>
        <w:rPr>
          <w:sz w:val="28"/>
          <w:szCs w:val="28"/>
        </w:rPr>
        <w:t xml:space="preserve">едиа и другие. </w:t>
      </w:r>
      <w:r w:rsidR="004129F7" w:rsidRPr="00F115C6">
        <w:rPr>
          <w:sz w:val="28"/>
          <w:szCs w:val="28"/>
        </w:rPr>
        <w:t>Понятие базы данных и ее составляющих (таблицы, записи, поля).</w:t>
      </w:r>
      <w:r w:rsidR="00166694">
        <w:rPr>
          <w:sz w:val="28"/>
          <w:szCs w:val="28"/>
        </w:rPr>
        <w:t xml:space="preserve"> </w:t>
      </w:r>
      <w:r w:rsidR="004129F7">
        <w:rPr>
          <w:sz w:val="28"/>
          <w:szCs w:val="28"/>
          <w:lang w:val="en-US"/>
        </w:rPr>
        <w:t>SQL</w:t>
      </w:r>
      <w:r w:rsidR="004129F7">
        <w:rPr>
          <w:sz w:val="28"/>
          <w:szCs w:val="28"/>
        </w:rPr>
        <w:t xml:space="preserve">как язык запросов для работы с реляционными базами данных.  </w:t>
      </w:r>
      <w:r w:rsidR="004129F7" w:rsidRPr="004129F7">
        <w:rPr>
          <w:sz w:val="28"/>
          <w:szCs w:val="28"/>
        </w:rPr>
        <w:t>Популярные среды и инструменты для работы с базами данных.</w:t>
      </w:r>
      <w:r w:rsidR="00166694">
        <w:rPr>
          <w:sz w:val="28"/>
          <w:szCs w:val="28"/>
        </w:rPr>
        <w:t xml:space="preserve"> </w:t>
      </w:r>
      <w:r w:rsidR="004129F7" w:rsidRPr="004129F7">
        <w:rPr>
          <w:sz w:val="28"/>
          <w:szCs w:val="28"/>
        </w:rPr>
        <w:t>Популярные среды и инструменты для работы с базами данных.</w:t>
      </w:r>
      <w:r w:rsidR="00166694">
        <w:rPr>
          <w:sz w:val="28"/>
          <w:szCs w:val="28"/>
        </w:rPr>
        <w:t xml:space="preserve"> </w:t>
      </w:r>
      <w:r w:rsidR="004129F7" w:rsidRPr="004129F7">
        <w:rPr>
          <w:sz w:val="28"/>
          <w:szCs w:val="28"/>
        </w:rPr>
        <w:t>Работа с SQL клиентами для создания, редактирования и анализа данных.</w:t>
      </w:r>
    </w:p>
    <w:p w:rsidR="0076726F" w:rsidRPr="004129F7" w:rsidRDefault="0076726F" w:rsidP="004129F7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F115C6" w:rsidRPr="004129F7" w:rsidRDefault="004129F7" w:rsidP="00F115C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Тема 2.  Основные операторы </w:t>
      </w:r>
      <w:r>
        <w:rPr>
          <w:b/>
          <w:sz w:val="28"/>
          <w:szCs w:val="28"/>
          <w:lang w:val="en-US"/>
        </w:rPr>
        <w:t>SQL</w:t>
      </w:r>
      <w:r>
        <w:rPr>
          <w:b/>
          <w:sz w:val="28"/>
          <w:szCs w:val="28"/>
        </w:rPr>
        <w:t xml:space="preserve">. Срезы данных. Агрегирующие функции. Группировка и сортировка таблиц. </w:t>
      </w:r>
    </w:p>
    <w:p w:rsidR="009526E8" w:rsidRDefault="004129F7" w:rsidP="005F4C2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Типы</w:t>
      </w:r>
      <w:r w:rsidR="00166694" w:rsidRPr="0016669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данных</w:t>
      </w:r>
      <w:r w:rsidR="00166694" w:rsidRPr="0016669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="00166694" w:rsidRPr="0016669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SQL</w:t>
      </w:r>
      <w:r w:rsidRPr="00CA2F15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Операторы</w:t>
      </w:r>
      <w:r w:rsidR="00166694" w:rsidRPr="0016669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SELECT, FROM, WHERE, GROUP BY, HAVING, ORDER BY. </w:t>
      </w:r>
      <w:r>
        <w:rPr>
          <w:sz w:val="28"/>
          <w:szCs w:val="28"/>
        </w:rPr>
        <w:t xml:space="preserve">Логические операторы. Операторы </w:t>
      </w:r>
      <w:r>
        <w:rPr>
          <w:sz w:val="28"/>
          <w:szCs w:val="28"/>
          <w:lang w:val="en-US"/>
        </w:rPr>
        <w:t>IN</w:t>
      </w:r>
      <w:r w:rsidRPr="004129F7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LIKE</w:t>
      </w:r>
      <w:r w:rsidRPr="004129F7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BETWEEN</w:t>
      </w:r>
      <w:r w:rsidRPr="004129F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Особенности работы с датой и временем. Работа с пропусками. Понятие аугментации данных. Применение конструкции </w:t>
      </w:r>
      <w:r>
        <w:rPr>
          <w:sz w:val="28"/>
          <w:szCs w:val="28"/>
          <w:lang w:val="en-US"/>
        </w:rPr>
        <w:t>CASE</w:t>
      </w:r>
      <w:r w:rsidR="00166694">
        <w:rPr>
          <w:sz w:val="28"/>
          <w:szCs w:val="28"/>
        </w:rPr>
        <w:t xml:space="preserve"> </w:t>
      </w:r>
      <w:r w:rsidR="005F4C2D">
        <w:rPr>
          <w:sz w:val="28"/>
          <w:szCs w:val="28"/>
        </w:rPr>
        <w:t xml:space="preserve">для создания условных выражений и изменения вывода запроса. Математические операции в </w:t>
      </w:r>
      <w:r w:rsidR="005F4C2D">
        <w:rPr>
          <w:sz w:val="28"/>
          <w:szCs w:val="28"/>
          <w:lang w:val="en-US"/>
        </w:rPr>
        <w:t>SQL</w:t>
      </w:r>
      <w:r w:rsidR="005F4C2D">
        <w:rPr>
          <w:sz w:val="28"/>
          <w:szCs w:val="28"/>
        </w:rPr>
        <w:t xml:space="preserve">. Функции </w:t>
      </w:r>
      <w:proofErr w:type="gramStart"/>
      <w:r w:rsidR="005F4C2D">
        <w:rPr>
          <w:sz w:val="28"/>
          <w:szCs w:val="28"/>
          <w:lang w:val="en-US"/>
        </w:rPr>
        <w:t>MIN</w:t>
      </w:r>
      <w:r w:rsidR="005F4C2D" w:rsidRPr="005F4C2D">
        <w:rPr>
          <w:sz w:val="28"/>
          <w:szCs w:val="28"/>
        </w:rPr>
        <w:t>,</w:t>
      </w:r>
      <w:r w:rsidR="005F4C2D">
        <w:rPr>
          <w:sz w:val="28"/>
          <w:szCs w:val="28"/>
          <w:lang w:val="en-US"/>
        </w:rPr>
        <w:t>MAX</w:t>
      </w:r>
      <w:proofErr w:type="gramEnd"/>
      <w:r w:rsidR="005F4C2D" w:rsidRPr="005F4C2D">
        <w:rPr>
          <w:sz w:val="28"/>
          <w:szCs w:val="28"/>
        </w:rPr>
        <w:t xml:space="preserve">, </w:t>
      </w:r>
      <w:r w:rsidR="005F4C2D">
        <w:rPr>
          <w:sz w:val="28"/>
          <w:szCs w:val="28"/>
          <w:lang w:val="en-US"/>
        </w:rPr>
        <w:t>SUM</w:t>
      </w:r>
      <w:r w:rsidR="005F4C2D" w:rsidRPr="005F4C2D">
        <w:rPr>
          <w:sz w:val="28"/>
          <w:szCs w:val="28"/>
        </w:rPr>
        <w:t xml:space="preserve">, </w:t>
      </w:r>
      <w:r w:rsidR="005F4C2D">
        <w:rPr>
          <w:sz w:val="28"/>
          <w:szCs w:val="28"/>
          <w:lang w:val="en-US"/>
        </w:rPr>
        <w:t>AVG</w:t>
      </w:r>
      <w:r w:rsidR="005F4C2D" w:rsidRPr="005F4C2D">
        <w:rPr>
          <w:sz w:val="28"/>
          <w:szCs w:val="28"/>
        </w:rPr>
        <w:t xml:space="preserve">, </w:t>
      </w:r>
      <w:r w:rsidR="005F4C2D">
        <w:rPr>
          <w:sz w:val="28"/>
          <w:szCs w:val="28"/>
          <w:lang w:val="en-US"/>
        </w:rPr>
        <w:t>COUNT</w:t>
      </w:r>
      <w:r w:rsidR="005F4C2D" w:rsidRPr="005F4C2D">
        <w:rPr>
          <w:sz w:val="28"/>
          <w:szCs w:val="28"/>
        </w:rPr>
        <w:t xml:space="preserve">. </w:t>
      </w:r>
      <w:r w:rsidR="005F4C2D">
        <w:rPr>
          <w:sz w:val="28"/>
          <w:szCs w:val="28"/>
        </w:rPr>
        <w:t xml:space="preserve">Сортировка и группировка данных по нескольким полям. </w:t>
      </w:r>
    </w:p>
    <w:p w:rsidR="0076726F" w:rsidRDefault="0076726F" w:rsidP="005F4C2D">
      <w:pPr>
        <w:spacing w:line="360" w:lineRule="auto"/>
        <w:jc w:val="both"/>
        <w:rPr>
          <w:sz w:val="28"/>
          <w:szCs w:val="28"/>
        </w:rPr>
      </w:pPr>
    </w:p>
    <w:p w:rsidR="005F4C2D" w:rsidRDefault="005F4C2D" w:rsidP="005F4C2D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Тема 3. Связь между таблицами. </w:t>
      </w:r>
      <w:proofErr w:type="spellStart"/>
      <w:r>
        <w:rPr>
          <w:b/>
          <w:sz w:val="28"/>
          <w:szCs w:val="28"/>
          <w:lang w:val="en-US"/>
        </w:rPr>
        <w:t>EntityRelationship</w:t>
      </w:r>
      <w:proofErr w:type="spellEnd"/>
      <w:r>
        <w:rPr>
          <w:b/>
          <w:sz w:val="28"/>
          <w:szCs w:val="28"/>
        </w:rPr>
        <w:t xml:space="preserve"> диаграммы. Объединение таблиц. </w:t>
      </w:r>
    </w:p>
    <w:p w:rsidR="005F4C2D" w:rsidRDefault="005F4C2D" w:rsidP="005F4C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Основные виды связей между таблицами. Переименование полей и таблиц, понятие псевдонима. Оператор </w:t>
      </w:r>
      <w:r>
        <w:rPr>
          <w:sz w:val="28"/>
          <w:szCs w:val="28"/>
          <w:lang w:val="en-US"/>
        </w:rPr>
        <w:t>JOIN</w:t>
      </w:r>
      <w:r>
        <w:rPr>
          <w:sz w:val="28"/>
          <w:szCs w:val="28"/>
        </w:rPr>
        <w:t xml:space="preserve">: типы объединения таблиц. Оператор </w:t>
      </w:r>
      <w:r w:rsidRPr="005F4C2D">
        <w:rPr>
          <w:sz w:val="28"/>
          <w:szCs w:val="28"/>
        </w:rPr>
        <w:t>INNER JOIN</w:t>
      </w:r>
      <w:r>
        <w:rPr>
          <w:sz w:val="28"/>
          <w:szCs w:val="28"/>
        </w:rPr>
        <w:t xml:space="preserve"> как наиболее используемый. </w:t>
      </w:r>
      <w:r w:rsidRPr="005F4C2D">
        <w:rPr>
          <w:sz w:val="28"/>
          <w:szCs w:val="28"/>
          <w:lang w:val="en-US"/>
        </w:rPr>
        <w:t>LEFTOUTERJOIN</w:t>
      </w:r>
      <w:r w:rsidR="00166694">
        <w:rPr>
          <w:sz w:val="28"/>
          <w:szCs w:val="28"/>
        </w:rPr>
        <w:t xml:space="preserve"> </w:t>
      </w:r>
      <w:r w:rsidRPr="005F4C2D">
        <w:rPr>
          <w:sz w:val="28"/>
          <w:szCs w:val="28"/>
        </w:rPr>
        <w:t>и</w:t>
      </w:r>
      <w:r w:rsidRPr="005F4C2D">
        <w:rPr>
          <w:sz w:val="28"/>
          <w:szCs w:val="28"/>
          <w:lang w:val="en-US"/>
        </w:rPr>
        <w:t> RIGHTOUTERJOIN</w:t>
      </w:r>
      <w:r w:rsidRPr="0006060D">
        <w:rPr>
          <w:sz w:val="28"/>
          <w:szCs w:val="28"/>
        </w:rPr>
        <w:t xml:space="preserve">. </w:t>
      </w:r>
      <w:r>
        <w:rPr>
          <w:sz w:val="28"/>
          <w:szCs w:val="28"/>
        </w:rPr>
        <w:t>Оператор</w:t>
      </w:r>
      <w:r w:rsidR="001666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FULLOUTERJOIN</w:t>
      </w:r>
      <w:r w:rsidRPr="0006060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Порядок выполнения операторов. </w:t>
      </w:r>
      <w:r>
        <w:rPr>
          <w:sz w:val="28"/>
          <w:szCs w:val="28"/>
          <w:lang w:val="en-US"/>
        </w:rPr>
        <w:t>UNION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UNIONALL</w:t>
      </w:r>
      <w:r>
        <w:rPr>
          <w:sz w:val="28"/>
          <w:szCs w:val="28"/>
        </w:rPr>
        <w:t>.</w:t>
      </w:r>
    </w:p>
    <w:p w:rsidR="0076726F" w:rsidRDefault="0076726F" w:rsidP="005F4C2D">
      <w:pPr>
        <w:spacing w:line="360" w:lineRule="auto"/>
        <w:jc w:val="both"/>
        <w:rPr>
          <w:sz w:val="28"/>
          <w:szCs w:val="28"/>
        </w:rPr>
      </w:pPr>
    </w:p>
    <w:p w:rsidR="005F4C2D" w:rsidRDefault="005F4C2D" w:rsidP="005F4C2D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Тема 4. </w:t>
      </w:r>
      <w:r w:rsidRPr="005F4C2D">
        <w:rPr>
          <w:b/>
          <w:sz w:val="28"/>
          <w:szCs w:val="28"/>
        </w:rPr>
        <w:t>Использование подзапросов и CTE (</w:t>
      </w:r>
      <w:proofErr w:type="spellStart"/>
      <w:r w:rsidRPr="005F4C2D">
        <w:rPr>
          <w:b/>
          <w:sz w:val="28"/>
          <w:szCs w:val="28"/>
        </w:rPr>
        <w:t>CommonTableExpressions</w:t>
      </w:r>
      <w:proofErr w:type="spellEnd"/>
      <w:r w:rsidRPr="005F4C2D">
        <w:rPr>
          <w:b/>
          <w:sz w:val="28"/>
          <w:szCs w:val="28"/>
        </w:rPr>
        <w:t>) в SQL</w:t>
      </w:r>
      <w:r>
        <w:rPr>
          <w:b/>
          <w:sz w:val="28"/>
          <w:szCs w:val="28"/>
        </w:rPr>
        <w:t xml:space="preserve">. </w:t>
      </w:r>
      <w:r w:rsidR="00917519">
        <w:rPr>
          <w:b/>
          <w:sz w:val="28"/>
          <w:szCs w:val="28"/>
        </w:rPr>
        <w:t>Оптимизация запросов.</w:t>
      </w:r>
    </w:p>
    <w:p w:rsidR="005F4C2D" w:rsidRDefault="005F4C2D" w:rsidP="005F4C2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Применение подзапросов во </w:t>
      </w:r>
      <w:r>
        <w:rPr>
          <w:sz w:val="28"/>
          <w:szCs w:val="28"/>
          <w:lang w:val="en-US"/>
        </w:rPr>
        <w:t>FROM</w:t>
      </w:r>
      <w:r w:rsidRPr="005F4C2D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WHERE</w:t>
      </w:r>
      <w:r w:rsidRPr="005F4C2D">
        <w:rPr>
          <w:sz w:val="28"/>
          <w:szCs w:val="28"/>
        </w:rPr>
        <w:t xml:space="preserve">. </w:t>
      </w:r>
      <w:r w:rsidR="00917519">
        <w:rPr>
          <w:sz w:val="28"/>
          <w:szCs w:val="28"/>
        </w:rPr>
        <w:t xml:space="preserve">Вложенные запросы. Сравнение подзапросов и присоединения таблиц для разных видов задач. Как сочетать объединения и подзапросы. Общие табличные выражения. Индексы. </w:t>
      </w:r>
      <w:r w:rsidR="00917519">
        <w:rPr>
          <w:sz w:val="28"/>
          <w:szCs w:val="28"/>
        </w:rPr>
        <w:lastRenderedPageBreak/>
        <w:t xml:space="preserve">Производительность запросов. </w:t>
      </w:r>
      <w:r w:rsidR="00917519">
        <w:rPr>
          <w:sz w:val="28"/>
          <w:szCs w:val="28"/>
        </w:rPr>
        <w:tab/>
      </w:r>
    </w:p>
    <w:p w:rsidR="0076726F" w:rsidRDefault="0076726F" w:rsidP="005F4C2D">
      <w:pPr>
        <w:spacing w:line="360" w:lineRule="auto"/>
        <w:jc w:val="both"/>
        <w:rPr>
          <w:sz w:val="28"/>
          <w:szCs w:val="28"/>
        </w:rPr>
      </w:pPr>
    </w:p>
    <w:p w:rsidR="00917519" w:rsidRDefault="00917519" w:rsidP="005F4C2D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Тема 5. Работа со схемой данных. Расчет бизнес-показателей.</w:t>
      </w:r>
    </w:p>
    <w:p w:rsidR="00917519" w:rsidRDefault="00917519" w:rsidP="005F4C2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Что такое схема данных. Различные виды схем данных и их применение для различных задач. Особенности расчёта относительных показателей в разных СУБД. Расчет бизнес метрик с помощью </w:t>
      </w:r>
      <w:r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 xml:space="preserve">. Метрики </w:t>
      </w:r>
      <w:r>
        <w:rPr>
          <w:sz w:val="28"/>
          <w:szCs w:val="28"/>
          <w:lang w:val="en-US"/>
        </w:rPr>
        <w:t>ARPU</w:t>
      </w:r>
      <w:r w:rsidRPr="00917519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ARPPU</w:t>
      </w:r>
      <w:r w:rsidRPr="00917519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LVT</w:t>
      </w:r>
      <w:r w:rsidRPr="00917519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ROI</w:t>
      </w:r>
      <w:r w:rsidRPr="0091751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Применение подзапросов для расчёта метрик. </w:t>
      </w:r>
    </w:p>
    <w:p w:rsidR="0076726F" w:rsidRDefault="0076726F" w:rsidP="005F4C2D">
      <w:pPr>
        <w:spacing w:line="360" w:lineRule="auto"/>
        <w:jc w:val="both"/>
        <w:rPr>
          <w:sz w:val="28"/>
          <w:szCs w:val="28"/>
        </w:rPr>
      </w:pPr>
    </w:p>
    <w:p w:rsidR="00662492" w:rsidRDefault="00662492" w:rsidP="005F4C2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Тема 6. Оконные функции: агрегирующие, смещения, ранжирования. </w:t>
      </w:r>
    </w:p>
    <w:p w:rsidR="00662492" w:rsidRDefault="00662492" w:rsidP="005F4C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Устройство оконных функций. Особенности оконных функций. Сравнение оконных функций с обычными агрегатами. Применение</w:t>
      </w:r>
      <w:r w:rsidR="001666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SUM</w:t>
      </w:r>
      <w:r w:rsidRPr="0066249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AVG</w:t>
      </w:r>
      <w:r w:rsidRPr="0066249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COUNT</w:t>
      </w:r>
      <w:r w:rsidRPr="00662492">
        <w:rPr>
          <w:sz w:val="28"/>
          <w:szCs w:val="28"/>
        </w:rPr>
        <w:t xml:space="preserve"> с оконными функциями. </w:t>
      </w:r>
      <w:r>
        <w:rPr>
          <w:sz w:val="28"/>
          <w:szCs w:val="28"/>
        </w:rPr>
        <w:t>Операторы</w:t>
      </w:r>
      <w:r w:rsidR="00166694">
        <w:rPr>
          <w:sz w:val="28"/>
          <w:szCs w:val="28"/>
        </w:rPr>
        <w:t xml:space="preserve"> </w:t>
      </w:r>
      <w:r>
        <w:rPr>
          <w:sz w:val="28"/>
          <w:szCs w:val="28"/>
        </w:rPr>
        <w:t>окна</w:t>
      </w:r>
      <w:r w:rsidR="001666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PARTITIONBY</w:t>
      </w:r>
      <w:r w:rsidR="00166694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1666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ORDERBY</w:t>
      </w:r>
      <w:r w:rsidRPr="0066249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Агрегирующие оконные функции. </w:t>
      </w:r>
      <w:r w:rsidRPr="00662492">
        <w:rPr>
          <w:sz w:val="28"/>
          <w:szCs w:val="28"/>
        </w:rPr>
        <w:t>Что такое смещающие оконные функции.</w:t>
      </w:r>
      <w:r>
        <w:rPr>
          <w:sz w:val="28"/>
          <w:szCs w:val="28"/>
        </w:rPr>
        <w:t xml:space="preserve"> Использование LAG и LEAD</w:t>
      </w:r>
      <w:r w:rsidRPr="00662492">
        <w:rPr>
          <w:sz w:val="28"/>
          <w:szCs w:val="28"/>
        </w:rPr>
        <w:t xml:space="preserve"> для доступа к данным предыдущей и следующей строки.</w:t>
      </w:r>
      <w:r>
        <w:rPr>
          <w:sz w:val="28"/>
          <w:szCs w:val="28"/>
        </w:rPr>
        <w:t xml:space="preserve"> О</w:t>
      </w:r>
      <w:r w:rsidRPr="00662492">
        <w:rPr>
          <w:sz w:val="28"/>
          <w:szCs w:val="28"/>
        </w:rPr>
        <w:t>пределение ранжирования и его значение.</w:t>
      </w:r>
      <w:r>
        <w:rPr>
          <w:sz w:val="28"/>
          <w:szCs w:val="28"/>
        </w:rPr>
        <w:t xml:space="preserve"> Использование RANK, DENSE_RANK и ROW_NUMBER</w:t>
      </w:r>
      <w:r w:rsidRPr="00662492">
        <w:rPr>
          <w:sz w:val="28"/>
          <w:szCs w:val="28"/>
        </w:rPr>
        <w:t xml:space="preserve"> для ранжирования данных.</w:t>
      </w:r>
      <w:r w:rsidR="000A3A59">
        <w:rPr>
          <w:sz w:val="28"/>
          <w:szCs w:val="28"/>
        </w:rPr>
        <w:t xml:space="preserve"> </w:t>
      </w:r>
      <w:r w:rsidRPr="00662492">
        <w:rPr>
          <w:sz w:val="28"/>
          <w:szCs w:val="28"/>
        </w:rPr>
        <w:t>Как комбинировать агрегирующие, смещающие и ранжирующие оконные функции.</w:t>
      </w:r>
    </w:p>
    <w:p w:rsidR="000A3A59" w:rsidRPr="00662492" w:rsidRDefault="000A3A59" w:rsidP="005F4C2D">
      <w:pPr>
        <w:spacing w:line="360" w:lineRule="auto"/>
        <w:jc w:val="both"/>
        <w:rPr>
          <w:sz w:val="28"/>
          <w:szCs w:val="28"/>
        </w:rPr>
      </w:pPr>
    </w:p>
    <w:p w:rsidR="009526E8" w:rsidRDefault="0016669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>–</w:t>
      </w:r>
      <w:r w:rsidR="00662492">
        <w:rPr>
          <w:b/>
          <w:sz w:val="28"/>
          <w:szCs w:val="28"/>
        </w:rPr>
        <w:t>тематический план</w:t>
      </w:r>
    </w:p>
    <w:p w:rsidR="009526E8" w:rsidRDefault="009526E8">
      <w:pPr>
        <w:ind w:firstLine="709"/>
        <w:jc w:val="both"/>
        <w:rPr>
          <w:b/>
          <w:sz w:val="28"/>
          <w:szCs w:val="28"/>
        </w:rPr>
      </w:pPr>
    </w:p>
    <w:p w:rsidR="009526E8" w:rsidRDefault="00662492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</w:t>
      </w:r>
      <w:r w:rsidR="0076726F">
        <w:rPr>
          <w:sz w:val="28"/>
          <w:szCs w:val="28"/>
        </w:rPr>
        <w:t>3</w:t>
      </w:r>
    </w:p>
    <w:p w:rsidR="0076726F" w:rsidRPr="00660BCB" w:rsidRDefault="0076726F">
      <w:pPr>
        <w:tabs>
          <w:tab w:val="right" w:pos="851"/>
        </w:tabs>
        <w:ind w:firstLine="709"/>
        <w:jc w:val="both"/>
        <w:rPr>
          <w:color w:val="FF0000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6"/>
        <w:gridCol w:w="2776"/>
        <w:gridCol w:w="711"/>
        <w:gridCol w:w="712"/>
        <w:gridCol w:w="712"/>
        <w:gridCol w:w="1135"/>
        <w:gridCol w:w="1135"/>
        <w:gridCol w:w="2538"/>
      </w:tblGrid>
      <w:tr w:rsidR="009526E8" w:rsidTr="000A3A59"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66249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526E8" w:rsidRDefault="0066249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12188A" w:rsidRDefault="0012188A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12188A">
              <w:rPr>
                <w:b/>
                <w:sz w:val="22"/>
                <w:szCs w:val="22"/>
              </w:rPr>
              <w:t xml:space="preserve">Наименование </w:t>
            </w:r>
            <w:r w:rsidR="00662492" w:rsidRPr="0012188A">
              <w:rPr>
                <w:b/>
                <w:sz w:val="22"/>
                <w:szCs w:val="22"/>
              </w:rPr>
              <w:t>тем (разделов) дисциплины</w:t>
            </w:r>
          </w:p>
        </w:tc>
        <w:tc>
          <w:tcPr>
            <w:tcW w:w="44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6E8" w:rsidRDefault="00662492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0A3A59" w:rsidRDefault="0066249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0A3A59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526E8" w:rsidTr="000A3A59">
        <w:trPr>
          <w:trHeight w:val="292"/>
        </w:trPr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9526E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9526E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66249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AD04ED" w:rsidP="00AD04ED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662492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66249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660BCB" w:rsidRDefault="009526E8">
            <w:pPr>
              <w:tabs>
                <w:tab w:val="right" w:pos="851"/>
              </w:tabs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9526E8" w:rsidTr="000A3A59">
        <w:trPr>
          <w:trHeight w:val="711"/>
        </w:trPr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9526E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9526E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9526E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662492" w:rsidRDefault="00662492">
            <w:pPr>
              <w:tabs>
                <w:tab w:val="right" w:pos="851"/>
              </w:tabs>
              <w:jc w:val="both"/>
              <w:rPr>
                <w:sz w:val="18"/>
                <w:szCs w:val="18"/>
              </w:rPr>
            </w:pPr>
            <w:r w:rsidRPr="00662492">
              <w:rPr>
                <w:sz w:val="18"/>
                <w:szCs w:val="18"/>
              </w:rPr>
              <w:t xml:space="preserve">Общая, в </w:t>
            </w:r>
            <w:proofErr w:type="spellStart"/>
            <w:r w:rsidRPr="00662492">
              <w:rPr>
                <w:sz w:val="18"/>
                <w:szCs w:val="18"/>
              </w:rPr>
              <w:t>т.ч</w:t>
            </w:r>
            <w:proofErr w:type="spellEnd"/>
            <w:r w:rsidRPr="00662492">
              <w:rPr>
                <w:sz w:val="18"/>
                <w:szCs w:val="18"/>
              </w:rPr>
              <w:t>.: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662492" w:rsidRDefault="00662492">
            <w:pPr>
              <w:tabs>
                <w:tab w:val="right" w:pos="851"/>
              </w:tabs>
              <w:jc w:val="both"/>
              <w:rPr>
                <w:sz w:val="18"/>
                <w:szCs w:val="18"/>
              </w:rPr>
            </w:pPr>
            <w:r w:rsidRPr="00662492">
              <w:rPr>
                <w:sz w:val="18"/>
                <w:szCs w:val="18"/>
              </w:rPr>
              <w:t>Лекции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662492" w:rsidRDefault="00662492">
            <w:pPr>
              <w:tabs>
                <w:tab w:val="right" w:pos="851"/>
              </w:tabs>
              <w:jc w:val="both"/>
              <w:rPr>
                <w:sz w:val="18"/>
                <w:szCs w:val="18"/>
              </w:rPr>
            </w:pPr>
            <w:r w:rsidRPr="00662492">
              <w:rPr>
                <w:sz w:val="18"/>
                <w:szCs w:val="18"/>
              </w:rPr>
              <w:t>Семинары, практические занятия</w:t>
            </w:r>
          </w:p>
          <w:p w:rsidR="009526E8" w:rsidRPr="00662492" w:rsidRDefault="009526E8">
            <w:pPr>
              <w:tabs>
                <w:tab w:val="right" w:pos="85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9526E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660BCB" w:rsidRDefault="009526E8">
            <w:pPr>
              <w:tabs>
                <w:tab w:val="right" w:pos="851"/>
              </w:tabs>
              <w:ind w:firstLine="709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0A3A59" w:rsidRPr="00B9397F" w:rsidTr="000A3A59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1218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11.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66249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Тема 1. Введение в базы данных. SQL для работы с данными. SQL клиенты.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8</w:t>
            </w:r>
          </w:p>
        </w:tc>
        <w:tc>
          <w:tcPr>
            <w:tcW w:w="2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Default="000A3A59" w:rsidP="008B221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0A3A59">
              <w:rPr>
                <w:sz w:val="24"/>
                <w:szCs w:val="24"/>
              </w:rPr>
              <w:t xml:space="preserve">Самостоятельные работы. </w:t>
            </w:r>
          </w:p>
          <w:p w:rsidR="000A3A59" w:rsidRDefault="000A3A59" w:rsidP="008B221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  <w:p w:rsidR="005408C8" w:rsidRDefault="005408C8" w:rsidP="008B221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  <w:p w:rsidR="000A3A59" w:rsidRPr="000A3A59" w:rsidRDefault="000A3A59" w:rsidP="008B221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0A3A59">
              <w:rPr>
                <w:sz w:val="24"/>
                <w:szCs w:val="24"/>
              </w:rPr>
              <w:t xml:space="preserve">Участие в решении </w:t>
            </w:r>
            <w:proofErr w:type="spellStart"/>
            <w:r w:rsidRPr="000A3A59">
              <w:rPr>
                <w:sz w:val="24"/>
                <w:szCs w:val="24"/>
              </w:rPr>
              <w:t>практикоориентирова</w:t>
            </w:r>
            <w:r w:rsidRPr="000A3A59">
              <w:rPr>
                <w:sz w:val="24"/>
                <w:szCs w:val="24"/>
              </w:rPr>
              <w:lastRenderedPageBreak/>
              <w:t>н</w:t>
            </w:r>
            <w:proofErr w:type="spellEnd"/>
          </w:p>
          <w:p w:rsidR="000A3A59" w:rsidRDefault="000A3A59" w:rsidP="008B2215">
            <w:pPr>
              <w:tabs>
                <w:tab w:val="right" w:pos="851"/>
              </w:tabs>
              <w:rPr>
                <w:sz w:val="24"/>
                <w:szCs w:val="24"/>
              </w:rPr>
            </w:pPr>
            <w:proofErr w:type="spellStart"/>
            <w:r w:rsidRPr="000A3A59">
              <w:rPr>
                <w:sz w:val="24"/>
                <w:szCs w:val="24"/>
              </w:rPr>
              <w:t>ных</w:t>
            </w:r>
            <w:proofErr w:type="spellEnd"/>
            <w:r w:rsidRPr="000A3A59">
              <w:rPr>
                <w:sz w:val="24"/>
                <w:szCs w:val="24"/>
              </w:rPr>
              <w:t xml:space="preserve"> кейсов в составе команд. </w:t>
            </w:r>
          </w:p>
          <w:p w:rsidR="000A3A59" w:rsidRDefault="000A3A59" w:rsidP="008B221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  <w:p w:rsidR="000A3A59" w:rsidRDefault="000A3A59" w:rsidP="008B221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0A3A59">
              <w:rPr>
                <w:sz w:val="24"/>
                <w:szCs w:val="24"/>
              </w:rPr>
              <w:t>Выполнение домашних заданий.</w:t>
            </w:r>
          </w:p>
          <w:p w:rsidR="005408C8" w:rsidRDefault="005408C8" w:rsidP="005408C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0A3A59">
              <w:rPr>
                <w:sz w:val="24"/>
                <w:szCs w:val="24"/>
              </w:rPr>
              <w:t xml:space="preserve">Самостоятельные работы. </w:t>
            </w:r>
          </w:p>
          <w:p w:rsidR="005408C8" w:rsidRDefault="005408C8" w:rsidP="005408C8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  <w:p w:rsidR="005408C8" w:rsidRDefault="005408C8" w:rsidP="005408C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0A3A59">
              <w:rPr>
                <w:sz w:val="24"/>
                <w:szCs w:val="24"/>
              </w:rPr>
              <w:t xml:space="preserve">Участие в решении </w:t>
            </w:r>
            <w:proofErr w:type="spellStart"/>
            <w:r w:rsidRPr="000A3A59">
              <w:rPr>
                <w:sz w:val="24"/>
                <w:szCs w:val="24"/>
              </w:rPr>
              <w:t>практикоориентированных</w:t>
            </w:r>
            <w:proofErr w:type="spellEnd"/>
            <w:r w:rsidRPr="000A3A59">
              <w:rPr>
                <w:sz w:val="24"/>
                <w:szCs w:val="24"/>
              </w:rPr>
              <w:t xml:space="preserve"> кейсов в составе команд. </w:t>
            </w:r>
          </w:p>
          <w:p w:rsidR="005408C8" w:rsidRDefault="005408C8" w:rsidP="005408C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0A3A59">
              <w:rPr>
                <w:sz w:val="24"/>
                <w:szCs w:val="24"/>
              </w:rPr>
              <w:t>Выполнение домашних заданий.</w:t>
            </w:r>
          </w:p>
          <w:p w:rsidR="005408C8" w:rsidRDefault="005408C8" w:rsidP="005408C8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  <w:p w:rsidR="005408C8" w:rsidRPr="000A3A59" w:rsidRDefault="005408C8" w:rsidP="005408C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0A3A59">
              <w:rPr>
                <w:sz w:val="24"/>
                <w:szCs w:val="24"/>
              </w:rPr>
              <w:t>Выполнение домашних заданий.</w:t>
            </w:r>
          </w:p>
        </w:tc>
      </w:tr>
      <w:tr w:rsidR="000A3A59" w:rsidRPr="00B9397F" w:rsidTr="00D21D8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1218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22.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1218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 xml:space="preserve">Тема 2.  Основные операторы SQL. Срезы </w:t>
            </w:r>
            <w:r w:rsidRPr="00B9397F">
              <w:rPr>
                <w:sz w:val="24"/>
                <w:szCs w:val="24"/>
              </w:rPr>
              <w:lastRenderedPageBreak/>
              <w:t>данных. Агрегирующие функции. Группировка и сортировка таблиц.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14</w:t>
            </w:r>
          </w:p>
        </w:tc>
        <w:tc>
          <w:tcPr>
            <w:tcW w:w="26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8B221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0A3A59" w:rsidRPr="00B9397F" w:rsidTr="00D21D8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1218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33.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1218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 xml:space="preserve">Тема 3. Связь между таблицами. </w:t>
            </w:r>
            <w:proofErr w:type="spellStart"/>
            <w:r w:rsidRPr="00B9397F">
              <w:rPr>
                <w:sz w:val="24"/>
                <w:szCs w:val="24"/>
              </w:rPr>
              <w:t>EntityRelationship</w:t>
            </w:r>
            <w:proofErr w:type="spellEnd"/>
            <w:r w:rsidRPr="00B9397F">
              <w:rPr>
                <w:sz w:val="24"/>
                <w:szCs w:val="24"/>
              </w:rPr>
              <w:t xml:space="preserve"> диаграммы. Объединение таблиц.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20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14</w:t>
            </w:r>
          </w:p>
        </w:tc>
        <w:tc>
          <w:tcPr>
            <w:tcW w:w="26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8B221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0A3A59" w:rsidRPr="00B9397F" w:rsidTr="00D21D8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1218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44.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1218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Тема 4. Использование подзапросов и CTE (</w:t>
            </w:r>
            <w:proofErr w:type="spellStart"/>
            <w:r w:rsidRPr="00B9397F">
              <w:rPr>
                <w:sz w:val="24"/>
                <w:szCs w:val="24"/>
              </w:rPr>
              <w:t>CommonTableExpressions</w:t>
            </w:r>
            <w:proofErr w:type="spellEnd"/>
            <w:r w:rsidRPr="00B9397F">
              <w:rPr>
                <w:sz w:val="24"/>
                <w:szCs w:val="24"/>
              </w:rPr>
              <w:t>) в SQL. Оптимизация запросов.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17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14</w:t>
            </w:r>
          </w:p>
        </w:tc>
        <w:tc>
          <w:tcPr>
            <w:tcW w:w="26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8B221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0A3A59" w:rsidRPr="00B9397F" w:rsidTr="000A3A59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1218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55.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1218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Тема 5. Работа со схемой данных. Расчет бизнес-показателей.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20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6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14</w:t>
            </w:r>
          </w:p>
        </w:tc>
        <w:tc>
          <w:tcPr>
            <w:tcW w:w="26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8B2215">
            <w:pPr>
              <w:tabs>
                <w:tab w:val="right" w:pos="851"/>
              </w:tabs>
              <w:rPr>
                <w:sz w:val="24"/>
                <w:szCs w:val="24"/>
                <w:lang w:val="en-US"/>
              </w:rPr>
            </w:pPr>
          </w:p>
        </w:tc>
      </w:tr>
      <w:tr w:rsidR="000A3A59" w:rsidRPr="00B9397F" w:rsidTr="000A3A59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1218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66.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1218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Тема 6. Оконные функции: агрегирующие, смещения, ранжирования.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20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14</w:t>
            </w:r>
          </w:p>
        </w:tc>
        <w:tc>
          <w:tcPr>
            <w:tcW w:w="2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A59" w:rsidRPr="00B9397F" w:rsidRDefault="000A3A59" w:rsidP="008B221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9526E8" w:rsidRPr="00B9397F" w:rsidTr="000A3A59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B9397F" w:rsidRDefault="009526E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B9397F" w:rsidRDefault="0066249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B9397F">
              <w:rPr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B9397F" w:rsidRDefault="00B9397F" w:rsidP="00B939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108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B9397F" w:rsidRDefault="0012188A" w:rsidP="00B9397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9397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B9397F" w:rsidRDefault="0012188A" w:rsidP="00B9397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9397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B9397F" w:rsidRDefault="0012188A" w:rsidP="00B9397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9397F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B9397F" w:rsidRDefault="0012188A" w:rsidP="00B9397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9397F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B9397F" w:rsidRDefault="0066249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B9397F">
              <w:rPr>
                <w:sz w:val="24"/>
                <w:szCs w:val="24"/>
              </w:rPr>
              <w:t>Согласно учебному плану:</w:t>
            </w:r>
            <w:r w:rsidR="0076726F" w:rsidRPr="00B9397F">
              <w:rPr>
                <w:sz w:val="24"/>
                <w:szCs w:val="24"/>
              </w:rPr>
              <w:t xml:space="preserve"> контрольн</w:t>
            </w:r>
            <w:r w:rsidR="00660BCB">
              <w:rPr>
                <w:sz w:val="24"/>
                <w:szCs w:val="24"/>
              </w:rPr>
              <w:t>ая</w:t>
            </w:r>
            <w:r w:rsidR="0076726F" w:rsidRPr="00B9397F">
              <w:rPr>
                <w:sz w:val="24"/>
                <w:szCs w:val="24"/>
              </w:rPr>
              <w:t xml:space="preserve"> работ</w:t>
            </w:r>
            <w:r w:rsidR="00660BCB">
              <w:rPr>
                <w:sz w:val="24"/>
                <w:szCs w:val="24"/>
              </w:rPr>
              <w:t>а</w:t>
            </w:r>
          </w:p>
          <w:p w:rsidR="006D0A68" w:rsidRPr="00B9397F" w:rsidRDefault="006D0A6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9526E8" w:rsidTr="000A3A59">
        <w:trPr>
          <w:trHeight w:val="293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B9397F" w:rsidRDefault="009526E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CB2D82" w:rsidRDefault="0066249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B2D82">
              <w:rPr>
                <w:sz w:val="24"/>
                <w:szCs w:val="24"/>
              </w:rPr>
              <w:t>Итого в %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CB2D82" w:rsidRDefault="00660BCB" w:rsidP="006D0A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B2D82">
              <w:rPr>
                <w:sz w:val="24"/>
                <w:szCs w:val="24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CB2D82" w:rsidRDefault="006D0A68" w:rsidP="006D0A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B2D82">
              <w:rPr>
                <w:sz w:val="24"/>
                <w:szCs w:val="24"/>
              </w:rPr>
              <w:t>28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CB2D82" w:rsidRDefault="00660BCB" w:rsidP="006D0A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B2D82">
              <w:rPr>
                <w:sz w:val="24"/>
                <w:szCs w:val="24"/>
              </w:rPr>
              <w:t>33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CB2D82" w:rsidRDefault="00660BCB" w:rsidP="006D0A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B2D82">
              <w:rPr>
                <w:sz w:val="24"/>
                <w:szCs w:val="24"/>
              </w:rPr>
              <w:t>67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CB2D82" w:rsidRDefault="006D0A68" w:rsidP="006D0A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B2D82">
              <w:rPr>
                <w:sz w:val="24"/>
                <w:szCs w:val="24"/>
              </w:rPr>
              <w:t>72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Pr="00660BCB" w:rsidRDefault="009526E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9526E8" w:rsidRDefault="009526E8">
      <w:pPr>
        <w:keepNext/>
        <w:ind w:firstLine="709"/>
        <w:jc w:val="both"/>
        <w:rPr>
          <w:sz w:val="28"/>
          <w:szCs w:val="28"/>
        </w:rPr>
      </w:pPr>
    </w:p>
    <w:p w:rsidR="00D21D81" w:rsidRPr="00D21D81" w:rsidRDefault="00D21D81" w:rsidP="00D21D81">
      <w:pPr>
        <w:keepNext/>
        <w:suppressAutoHyphens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1D81">
        <w:rPr>
          <w:rFonts w:eastAsia="Calibri"/>
          <w:sz w:val="24"/>
          <w:szCs w:val="24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21D81" w:rsidRDefault="00D21D81" w:rsidP="00D21D81">
      <w:pPr>
        <w:widowControl/>
        <w:rPr>
          <w:b/>
          <w:szCs w:val="28"/>
        </w:rPr>
      </w:pPr>
    </w:p>
    <w:p w:rsidR="009526E8" w:rsidRPr="00D21D81" w:rsidRDefault="00662492" w:rsidP="00D21D81">
      <w:pPr>
        <w:widowControl/>
        <w:rPr>
          <w:b/>
          <w:sz w:val="28"/>
          <w:szCs w:val="28"/>
        </w:rPr>
      </w:pPr>
      <w:r w:rsidRPr="00D21D81">
        <w:rPr>
          <w:b/>
          <w:sz w:val="28"/>
          <w:szCs w:val="28"/>
        </w:rPr>
        <w:t xml:space="preserve">5.3. Содержание семинаров, практических занятий </w:t>
      </w:r>
    </w:p>
    <w:p w:rsidR="009526E8" w:rsidRPr="00463551" w:rsidRDefault="00662492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Таблица </w:t>
      </w:r>
      <w:r w:rsidR="00463551" w:rsidRPr="00463551">
        <w:rPr>
          <w:sz w:val="28"/>
          <w:szCs w:val="28"/>
        </w:rPr>
        <w:t>4</w:t>
      </w:r>
    </w:p>
    <w:p w:rsidR="009526E8" w:rsidRDefault="009526E8">
      <w:pPr>
        <w:keepNext/>
        <w:ind w:firstLine="709"/>
        <w:jc w:val="both"/>
        <w:rPr>
          <w:sz w:val="28"/>
          <w:szCs w:val="28"/>
        </w:rPr>
      </w:pPr>
    </w:p>
    <w:tbl>
      <w:tblPr>
        <w:tblStyle w:val="af6"/>
        <w:tblW w:w="10195" w:type="dxa"/>
        <w:tblLayout w:type="fixed"/>
        <w:tblLook w:val="04A0" w:firstRow="1" w:lastRow="0" w:firstColumn="1" w:lastColumn="0" w:noHBand="0" w:noVBand="1"/>
      </w:tblPr>
      <w:tblGrid>
        <w:gridCol w:w="1980"/>
        <w:gridCol w:w="4111"/>
        <w:gridCol w:w="4104"/>
      </w:tblGrid>
      <w:tr w:rsidR="009526E8" w:rsidTr="00463551">
        <w:tc>
          <w:tcPr>
            <w:tcW w:w="1980" w:type="dxa"/>
          </w:tcPr>
          <w:p w:rsidR="009526E8" w:rsidRDefault="00662492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</w:tcPr>
          <w:p w:rsidR="009526E8" w:rsidRDefault="00662492" w:rsidP="006D0A6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</w:t>
            </w:r>
          </w:p>
        </w:tc>
        <w:tc>
          <w:tcPr>
            <w:tcW w:w="4104" w:type="dxa"/>
          </w:tcPr>
          <w:p w:rsidR="009526E8" w:rsidRPr="00463551" w:rsidRDefault="0066249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3551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D0A68" w:rsidTr="00463551">
        <w:tc>
          <w:tcPr>
            <w:tcW w:w="1980" w:type="dxa"/>
          </w:tcPr>
          <w:p w:rsidR="006D0A68" w:rsidRDefault="006D0A68" w:rsidP="006D0A6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62492">
              <w:rPr>
                <w:sz w:val="24"/>
                <w:szCs w:val="24"/>
              </w:rPr>
              <w:t>Тема 1. Введение в базы данных. SQL для работы с данными. SQL клиенты.</w:t>
            </w:r>
          </w:p>
        </w:tc>
        <w:tc>
          <w:tcPr>
            <w:tcW w:w="4111" w:type="dxa"/>
          </w:tcPr>
          <w:p w:rsidR="006D0A68" w:rsidRDefault="00B577CD" w:rsidP="00B577CD">
            <w:pPr>
              <w:keepNext/>
              <w:rPr>
                <w:sz w:val="24"/>
                <w:szCs w:val="28"/>
              </w:rPr>
            </w:pPr>
            <w:r w:rsidRPr="00B577CD">
              <w:rPr>
                <w:sz w:val="24"/>
                <w:szCs w:val="28"/>
              </w:rPr>
              <w:t>Что такое база данных и какие задачи она решает</w:t>
            </w:r>
            <w:r>
              <w:rPr>
                <w:sz w:val="24"/>
                <w:szCs w:val="28"/>
              </w:rPr>
              <w:t>. Основные</w:t>
            </w:r>
            <w:r w:rsidRPr="00B577CD">
              <w:rPr>
                <w:sz w:val="24"/>
                <w:szCs w:val="28"/>
              </w:rPr>
              <w:t xml:space="preserve"> типы баз данных</w:t>
            </w:r>
            <w:r>
              <w:rPr>
                <w:sz w:val="24"/>
                <w:szCs w:val="28"/>
              </w:rPr>
              <w:t>,</w:t>
            </w:r>
            <w:r w:rsidRPr="00B577CD">
              <w:rPr>
                <w:sz w:val="24"/>
                <w:szCs w:val="28"/>
              </w:rPr>
              <w:t xml:space="preserve"> в чем их основные отличия</w:t>
            </w:r>
            <w:r>
              <w:rPr>
                <w:sz w:val="24"/>
                <w:szCs w:val="28"/>
              </w:rPr>
              <w:t xml:space="preserve">. </w:t>
            </w:r>
            <w:r w:rsidRPr="00B577CD">
              <w:rPr>
                <w:sz w:val="24"/>
                <w:szCs w:val="28"/>
              </w:rPr>
              <w:t>Что представляет собой язык SQL, и какие задачи он позволяет решать</w:t>
            </w:r>
            <w:r w:rsidR="00D65438">
              <w:rPr>
                <w:sz w:val="24"/>
                <w:szCs w:val="28"/>
              </w:rPr>
              <w:t>.</w:t>
            </w:r>
          </w:p>
          <w:p w:rsidR="00D65438" w:rsidRDefault="00D65438" w:rsidP="00D65438">
            <w:pPr>
              <w:keepNext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:rsidR="00D65438" w:rsidRPr="00D65438" w:rsidRDefault="00D65438" w:rsidP="00D65438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t>раздел 8: 1</w:t>
            </w:r>
            <w:r>
              <w:rPr>
                <w:sz w:val="24"/>
                <w:lang w:val="en-US"/>
              </w:rPr>
              <w:t>,2</w:t>
            </w:r>
            <w:r w:rsidR="00166694">
              <w:rPr>
                <w:sz w:val="24"/>
              </w:rPr>
              <w:t xml:space="preserve"> </w:t>
            </w:r>
            <w:r>
              <w:rPr>
                <w:sz w:val="24"/>
              </w:rPr>
              <w:t>раздел 9: 4</w:t>
            </w:r>
          </w:p>
        </w:tc>
        <w:tc>
          <w:tcPr>
            <w:tcW w:w="4104" w:type="dxa"/>
          </w:tcPr>
          <w:p w:rsidR="00B9397F" w:rsidRPr="00463551" w:rsidRDefault="00B9397F" w:rsidP="00B9397F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-работа с текстом лекции, разбор вопросов по теме</w:t>
            </w:r>
          </w:p>
          <w:p w:rsidR="00B9397F" w:rsidRPr="00463551" w:rsidRDefault="00B9397F" w:rsidP="00B9397F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занятия;</w:t>
            </w:r>
          </w:p>
          <w:p w:rsidR="00B9397F" w:rsidRPr="00463551" w:rsidRDefault="00B9397F" w:rsidP="00B9397F">
            <w:pPr>
              <w:keepNext/>
              <w:jc w:val="both"/>
              <w:rPr>
                <w:sz w:val="24"/>
                <w:szCs w:val="24"/>
              </w:rPr>
            </w:pPr>
          </w:p>
          <w:p w:rsidR="00B9397F" w:rsidRPr="00463551" w:rsidRDefault="00B9397F" w:rsidP="00B9397F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-изучение рекомендованных к занятию литературных источников;</w:t>
            </w:r>
          </w:p>
          <w:p w:rsidR="00B9397F" w:rsidRPr="00463551" w:rsidRDefault="00B9397F" w:rsidP="00B9397F">
            <w:pPr>
              <w:keepNext/>
              <w:jc w:val="both"/>
              <w:rPr>
                <w:sz w:val="24"/>
                <w:szCs w:val="24"/>
              </w:rPr>
            </w:pPr>
          </w:p>
          <w:p w:rsidR="00B9397F" w:rsidRPr="00463551" w:rsidRDefault="00B9397F" w:rsidP="00B9397F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 xml:space="preserve">-подготовка к семинарским и </w:t>
            </w:r>
            <w:r w:rsidRPr="00463551">
              <w:rPr>
                <w:sz w:val="24"/>
                <w:szCs w:val="24"/>
              </w:rPr>
              <w:lastRenderedPageBreak/>
              <w:t xml:space="preserve">практическим занятиям; </w:t>
            </w:r>
          </w:p>
          <w:p w:rsidR="00B9397F" w:rsidRPr="00463551" w:rsidRDefault="00B9397F" w:rsidP="00B9397F">
            <w:pPr>
              <w:keepNext/>
              <w:jc w:val="both"/>
              <w:rPr>
                <w:sz w:val="24"/>
                <w:szCs w:val="24"/>
              </w:rPr>
            </w:pPr>
          </w:p>
          <w:p w:rsidR="006D0A68" w:rsidRPr="00463551" w:rsidRDefault="00B9397F" w:rsidP="00B9397F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-выполнение домашних заданий</w:t>
            </w:r>
          </w:p>
        </w:tc>
      </w:tr>
      <w:tr w:rsidR="006D0A68" w:rsidTr="00463551">
        <w:tc>
          <w:tcPr>
            <w:tcW w:w="1980" w:type="dxa"/>
          </w:tcPr>
          <w:p w:rsidR="006D0A68" w:rsidRDefault="006D0A68" w:rsidP="006D0A6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2188A">
              <w:rPr>
                <w:sz w:val="24"/>
                <w:szCs w:val="24"/>
              </w:rPr>
              <w:lastRenderedPageBreak/>
              <w:t xml:space="preserve">Тема 2.  </w:t>
            </w:r>
            <w:bookmarkStart w:id="2" w:name="_Hlk150443823"/>
            <w:r w:rsidRPr="0012188A">
              <w:rPr>
                <w:sz w:val="24"/>
                <w:szCs w:val="24"/>
              </w:rPr>
              <w:t>Основные операторы SQL. Срезы данных. Агрегирующие функции. Группировка и сортировка таблиц.</w:t>
            </w:r>
            <w:bookmarkEnd w:id="2"/>
          </w:p>
        </w:tc>
        <w:tc>
          <w:tcPr>
            <w:tcW w:w="4111" w:type="dxa"/>
          </w:tcPr>
          <w:p w:rsidR="006D0A68" w:rsidRPr="00D65438" w:rsidRDefault="00787F02" w:rsidP="00787F02">
            <w:pPr>
              <w:keepNext/>
              <w:rPr>
                <w:sz w:val="24"/>
                <w:szCs w:val="28"/>
                <w:highlight w:val="yellow"/>
              </w:rPr>
            </w:pPr>
            <w:r w:rsidRPr="00787F02">
              <w:rPr>
                <w:sz w:val="24"/>
                <w:szCs w:val="28"/>
              </w:rPr>
              <w:t xml:space="preserve">Какие основные категории операторов можно выделить. Получение полезной информации из базы данных. Построение запросов с условиями и агрегацией данных для получения информации. </w:t>
            </w:r>
          </w:p>
          <w:p w:rsidR="00D65438" w:rsidRDefault="00D65438" w:rsidP="00D65438">
            <w:pPr>
              <w:keepNext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:rsidR="00D65438" w:rsidRPr="00D65438" w:rsidRDefault="00D65438" w:rsidP="00D65438">
            <w:pPr>
              <w:keepNext/>
              <w:rPr>
                <w:sz w:val="24"/>
                <w:szCs w:val="28"/>
                <w:lang w:val="en-US"/>
              </w:rPr>
            </w:pPr>
            <w:r>
              <w:rPr>
                <w:sz w:val="24"/>
              </w:rPr>
              <w:t xml:space="preserve">раздел 8: </w:t>
            </w:r>
            <w:r>
              <w:rPr>
                <w:sz w:val="24"/>
                <w:lang w:val="en-US"/>
              </w:rPr>
              <w:t>1,</w:t>
            </w:r>
            <w:r>
              <w:rPr>
                <w:sz w:val="24"/>
              </w:rPr>
              <w:t>2</w:t>
            </w:r>
            <w:r w:rsidR="00166694">
              <w:rPr>
                <w:sz w:val="24"/>
              </w:rPr>
              <w:t xml:space="preserve"> </w:t>
            </w:r>
            <w:r>
              <w:rPr>
                <w:sz w:val="24"/>
              </w:rPr>
              <w:t>раздел 9: 4</w:t>
            </w:r>
          </w:p>
        </w:tc>
        <w:tc>
          <w:tcPr>
            <w:tcW w:w="4104" w:type="dxa"/>
          </w:tcPr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-работа с текстом лекции, разбор вопросов по теме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занятия;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-изучение рекомендованных к занятию литературных источников;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 xml:space="preserve">-подготовка к семинарским и практическим занятиям; 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6D0A68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-контрольная работа в формате выполнения индивидуального кейса</w:t>
            </w:r>
          </w:p>
        </w:tc>
      </w:tr>
      <w:tr w:rsidR="006D0A68" w:rsidTr="00463551">
        <w:tc>
          <w:tcPr>
            <w:tcW w:w="1980" w:type="dxa"/>
          </w:tcPr>
          <w:p w:rsidR="006D0A68" w:rsidRPr="0012188A" w:rsidRDefault="006D0A68" w:rsidP="006D0A6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2188A">
              <w:rPr>
                <w:sz w:val="24"/>
                <w:szCs w:val="24"/>
              </w:rPr>
              <w:t xml:space="preserve">Тема 3. Связь между таблицами. </w:t>
            </w:r>
            <w:proofErr w:type="spellStart"/>
            <w:r w:rsidRPr="0012188A">
              <w:rPr>
                <w:sz w:val="24"/>
                <w:szCs w:val="24"/>
              </w:rPr>
              <w:t>EntityRelationship</w:t>
            </w:r>
            <w:proofErr w:type="spellEnd"/>
            <w:r w:rsidRPr="0012188A">
              <w:rPr>
                <w:sz w:val="24"/>
                <w:szCs w:val="24"/>
              </w:rPr>
              <w:t xml:space="preserve"> диаграммы. Объединение таблиц.</w:t>
            </w:r>
          </w:p>
        </w:tc>
        <w:tc>
          <w:tcPr>
            <w:tcW w:w="4111" w:type="dxa"/>
          </w:tcPr>
          <w:p w:rsidR="006D0A68" w:rsidRPr="00D65438" w:rsidRDefault="00787F02" w:rsidP="00787F02">
            <w:pPr>
              <w:keepNext/>
              <w:rPr>
                <w:sz w:val="24"/>
                <w:szCs w:val="28"/>
                <w:highlight w:val="yellow"/>
              </w:rPr>
            </w:pPr>
            <w:r w:rsidRPr="00787F02">
              <w:rPr>
                <w:sz w:val="24"/>
                <w:szCs w:val="28"/>
              </w:rPr>
              <w:t>Какие виды связей существуют в реляционной базе данных. Какие компоненты включает в себя ER-диаграмма, и как они используются для моделирования данных. Сравнение разных типов операторов объединения (</w:t>
            </w:r>
            <w:r w:rsidRPr="00787F02">
              <w:rPr>
                <w:sz w:val="24"/>
                <w:szCs w:val="28"/>
                <w:lang w:val="en-US"/>
              </w:rPr>
              <w:t>JOIN</w:t>
            </w:r>
            <w:r w:rsidRPr="00D65438">
              <w:rPr>
                <w:sz w:val="24"/>
                <w:szCs w:val="28"/>
              </w:rPr>
              <w:t>)</w:t>
            </w:r>
          </w:p>
          <w:p w:rsidR="00D65438" w:rsidRDefault="00D65438" w:rsidP="00D65438">
            <w:pPr>
              <w:keepNext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:rsidR="00D65438" w:rsidRPr="00D65438" w:rsidRDefault="00D65438" w:rsidP="00D65438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t xml:space="preserve">раздел 8: </w:t>
            </w:r>
            <w:r w:rsidRPr="00D65438">
              <w:rPr>
                <w:sz w:val="24"/>
              </w:rPr>
              <w:t>1,</w:t>
            </w:r>
            <w:r>
              <w:rPr>
                <w:sz w:val="24"/>
              </w:rPr>
              <w:t>3</w:t>
            </w:r>
            <w:r w:rsidR="00166694">
              <w:rPr>
                <w:sz w:val="24"/>
              </w:rPr>
              <w:t xml:space="preserve"> </w:t>
            </w:r>
            <w:r>
              <w:rPr>
                <w:sz w:val="24"/>
              </w:rPr>
              <w:t>раздел 9: 4</w:t>
            </w:r>
          </w:p>
        </w:tc>
        <w:tc>
          <w:tcPr>
            <w:tcW w:w="4104" w:type="dxa"/>
          </w:tcPr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-работа с текстом лекции, разбор вопросов по теме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занятия;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-изучение рекомендованных к занятию литературных источников;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 xml:space="preserve">-подготовка к семинарским и практическим занятиям; 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6D0A68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-выполнение домашних заданий</w:t>
            </w:r>
          </w:p>
        </w:tc>
      </w:tr>
      <w:tr w:rsidR="006D0A68" w:rsidTr="00463551">
        <w:tc>
          <w:tcPr>
            <w:tcW w:w="1980" w:type="dxa"/>
          </w:tcPr>
          <w:p w:rsidR="006D0A68" w:rsidRPr="0012188A" w:rsidRDefault="006D0A68" w:rsidP="006D0A6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2188A">
              <w:rPr>
                <w:sz w:val="24"/>
                <w:szCs w:val="24"/>
              </w:rPr>
              <w:t>Тема 4. Использование подзапросов и CTE (</w:t>
            </w:r>
            <w:proofErr w:type="spellStart"/>
            <w:r w:rsidRPr="0012188A">
              <w:rPr>
                <w:sz w:val="24"/>
                <w:szCs w:val="24"/>
              </w:rPr>
              <w:t>CommonTableExpressions</w:t>
            </w:r>
            <w:proofErr w:type="spellEnd"/>
            <w:r w:rsidRPr="0012188A">
              <w:rPr>
                <w:sz w:val="24"/>
                <w:szCs w:val="24"/>
              </w:rPr>
              <w:t>) в SQL. Оптимизация запросов.</w:t>
            </w:r>
          </w:p>
        </w:tc>
        <w:tc>
          <w:tcPr>
            <w:tcW w:w="4111" w:type="dxa"/>
          </w:tcPr>
          <w:p w:rsidR="006D0A68" w:rsidRPr="00D65438" w:rsidRDefault="00787F02" w:rsidP="00787F02">
            <w:pPr>
              <w:keepNext/>
              <w:rPr>
                <w:sz w:val="24"/>
                <w:szCs w:val="28"/>
                <w:highlight w:val="yellow"/>
              </w:rPr>
            </w:pPr>
            <w:r w:rsidRPr="008D7C21">
              <w:rPr>
                <w:sz w:val="24"/>
                <w:szCs w:val="28"/>
              </w:rPr>
              <w:t xml:space="preserve">Какие задачи решаются с помощью подзапросов. Какие типы подзапросов существуют. </w:t>
            </w:r>
            <w:r w:rsidR="008D7C21" w:rsidRPr="008D7C21">
              <w:rPr>
                <w:sz w:val="24"/>
                <w:szCs w:val="28"/>
              </w:rPr>
              <w:t xml:space="preserve">Объявление и использование </w:t>
            </w:r>
            <w:r w:rsidR="008D7C21" w:rsidRPr="008D7C21">
              <w:rPr>
                <w:sz w:val="24"/>
                <w:szCs w:val="28"/>
                <w:lang w:val="en-US"/>
              </w:rPr>
              <w:t>CTE</w:t>
            </w:r>
            <w:r w:rsidR="008D7C21" w:rsidRPr="008D7C21">
              <w:rPr>
                <w:sz w:val="24"/>
                <w:szCs w:val="28"/>
              </w:rPr>
              <w:t>. Какие операторы (</w:t>
            </w:r>
            <w:r w:rsidR="008D7C21" w:rsidRPr="008D7C21">
              <w:rPr>
                <w:sz w:val="24"/>
                <w:szCs w:val="28"/>
                <w:lang w:val="en-US"/>
              </w:rPr>
              <w:t>WITH</w:t>
            </w:r>
            <w:r w:rsidR="008D7C21" w:rsidRPr="008D7C21">
              <w:rPr>
                <w:sz w:val="24"/>
                <w:szCs w:val="28"/>
              </w:rPr>
              <w:t xml:space="preserve">) используются в </w:t>
            </w:r>
            <w:r w:rsidR="008D7C21" w:rsidRPr="008D7C21">
              <w:rPr>
                <w:sz w:val="24"/>
                <w:szCs w:val="28"/>
                <w:lang w:val="en-US"/>
              </w:rPr>
              <w:t>CTE</w:t>
            </w:r>
            <w:r w:rsidR="008D7C21" w:rsidRPr="008D7C21">
              <w:rPr>
                <w:sz w:val="24"/>
                <w:szCs w:val="28"/>
              </w:rPr>
              <w:t>. Какие инструменты и методы существуют для анализа и оптимизации производительности SQL-запросов.</w:t>
            </w:r>
          </w:p>
          <w:p w:rsidR="00D65438" w:rsidRDefault="00D65438" w:rsidP="00D65438">
            <w:pPr>
              <w:keepNext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:rsidR="00D65438" w:rsidRPr="00D65438" w:rsidRDefault="00D65438" w:rsidP="00D65438">
            <w:pPr>
              <w:keepNext/>
              <w:rPr>
                <w:sz w:val="28"/>
                <w:szCs w:val="28"/>
                <w:lang w:val="en-US"/>
              </w:rPr>
            </w:pPr>
            <w:r>
              <w:rPr>
                <w:sz w:val="24"/>
              </w:rPr>
              <w:t>раздел 8:</w:t>
            </w:r>
            <w:r>
              <w:rPr>
                <w:sz w:val="24"/>
                <w:lang w:val="en-US"/>
              </w:rPr>
              <w:t xml:space="preserve"> 1,</w:t>
            </w:r>
            <w:r>
              <w:rPr>
                <w:sz w:val="24"/>
              </w:rPr>
              <w:t>4</w:t>
            </w:r>
            <w:r w:rsidR="00166694">
              <w:rPr>
                <w:sz w:val="24"/>
              </w:rPr>
              <w:t xml:space="preserve"> </w:t>
            </w:r>
            <w:r>
              <w:rPr>
                <w:sz w:val="24"/>
              </w:rPr>
              <w:t>раздел 9: 4</w:t>
            </w:r>
          </w:p>
        </w:tc>
        <w:tc>
          <w:tcPr>
            <w:tcW w:w="4104" w:type="dxa"/>
          </w:tcPr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-работа с текстом лекции, разбор вопросов по теме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занятия;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-изучение рекомендованных к занятию литературных источников;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 xml:space="preserve">-подготовка к семинарским и практическим занятиям; 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6D0A68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-выполнение домашних заданий</w:t>
            </w:r>
          </w:p>
        </w:tc>
      </w:tr>
      <w:tr w:rsidR="006D0A68" w:rsidTr="00463551">
        <w:tc>
          <w:tcPr>
            <w:tcW w:w="1980" w:type="dxa"/>
          </w:tcPr>
          <w:p w:rsidR="006D0A68" w:rsidRPr="0012188A" w:rsidRDefault="006D0A68" w:rsidP="006D0A6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2188A">
              <w:rPr>
                <w:sz w:val="24"/>
                <w:szCs w:val="24"/>
              </w:rPr>
              <w:t>Тема 5. Работа со схемой данных. Расчет бизнес-пока</w:t>
            </w:r>
            <w:r>
              <w:rPr>
                <w:sz w:val="24"/>
                <w:szCs w:val="24"/>
              </w:rPr>
              <w:t>зателей</w:t>
            </w:r>
            <w:r w:rsidRPr="0012188A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6D0A68" w:rsidRDefault="008D7C21" w:rsidP="008D7C21">
            <w:pPr>
              <w:keepNext/>
              <w:jc w:val="both"/>
              <w:rPr>
                <w:sz w:val="28"/>
                <w:szCs w:val="28"/>
                <w:lang w:val="en-US"/>
              </w:rPr>
            </w:pPr>
            <w:r w:rsidRPr="008D7C21">
              <w:rPr>
                <w:sz w:val="24"/>
                <w:szCs w:val="28"/>
              </w:rPr>
              <w:t xml:space="preserve">Формирование представления о базе данных по схеме данных. Как можно рассчитать метрики </w:t>
            </w:r>
            <w:r w:rsidRPr="008D7C21">
              <w:rPr>
                <w:sz w:val="24"/>
                <w:szCs w:val="28"/>
                <w:lang w:val="en-US"/>
              </w:rPr>
              <w:t>ARPU</w:t>
            </w:r>
            <w:r w:rsidRPr="008D7C21">
              <w:rPr>
                <w:sz w:val="24"/>
                <w:szCs w:val="28"/>
              </w:rPr>
              <w:t xml:space="preserve">, </w:t>
            </w:r>
            <w:r w:rsidRPr="008D7C21">
              <w:rPr>
                <w:sz w:val="24"/>
                <w:szCs w:val="28"/>
                <w:lang w:val="en-US"/>
              </w:rPr>
              <w:t>ARPPU</w:t>
            </w:r>
            <w:r w:rsidRPr="008D7C21">
              <w:rPr>
                <w:sz w:val="24"/>
                <w:szCs w:val="28"/>
              </w:rPr>
              <w:t xml:space="preserve">, </w:t>
            </w:r>
            <w:r w:rsidRPr="008D7C21">
              <w:rPr>
                <w:sz w:val="24"/>
                <w:szCs w:val="28"/>
                <w:lang w:val="en-US"/>
              </w:rPr>
              <w:t>LVT</w:t>
            </w:r>
            <w:r w:rsidRPr="008D7C21">
              <w:rPr>
                <w:sz w:val="24"/>
                <w:szCs w:val="28"/>
              </w:rPr>
              <w:t xml:space="preserve">, </w:t>
            </w:r>
            <w:r w:rsidRPr="008D7C21">
              <w:rPr>
                <w:sz w:val="24"/>
                <w:szCs w:val="28"/>
                <w:lang w:val="en-US"/>
              </w:rPr>
              <w:t>ROI</w:t>
            </w:r>
            <w:r w:rsidRPr="008D7C21">
              <w:rPr>
                <w:sz w:val="24"/>
                <w:szCs w:val="28"/>
              </w:rPr>
              <w:t xml:space="preserve"> с помощью </w:t>
            </w:r>
            <w:r w:rsidRPr="008D7C21">
              <w:rPr>
                <w:sz w:val="24"/>
                <w:szCs w:val="28"/>
                <w:lang w:val="en-US"/>
              </w:rPr>
              <w:t>SQL</w:t>
            </w:r>
            <w:r w:rsidRPr="008D7C21">
              <w:rPr>
                <w:sz w:val="24"/>
                <w:szCs w:val="28"/>
              </w:rPr>
              <w:t>.</w:t>
            </w:r>
          </w:p>
          <w:p w:rsidR="00D65438" w:rsidRDefault="00D65438" w:rsidP="00D65438">
            <w:pPr>
              <w:keepNext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:rsidR="00D65438" w:rsidRPr="00D65438" w:rsidRDefault="00D65438" w:rsidP="00D65438">
            <w:pPr>
              <w:keepNext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4"/>
              </w:rPr>
              <w:t xml:space="preserve">раздел 8: </w:t>
            </w:r>
            <w:r>
              <w:rPr>
                <w:sz w:val="24"/>
                <w:lang w:val="en-US"/>
              </w:rPr>
              <w:t>1,</w:t>
            </w:r>
            <w:r>
              <w:rPr>
                <w:sz w:val="24"/>
              </w:rPr>
              <w:t>5раздел 9: 4</w:t>
            </w:r>
          </w:p>
        </w:tc>
        <w:tc>
          <w:tcPr>
            <w:tcW w:w="4104" w:type="dxa"/>
          </w:tcPr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-работа с текстом лекции, разбор вопросов по теме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занятия;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-изучение рекомендованных к занятию литературных источников;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 xml:space="preserve">-подготовка к семинарским и практическим занятиям; 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6D0A68" w:rsidRPr="00463551" w:rsidRDefault="00463551" w:rsidP="00463551">
            <w:pPr>
              <w:keepNext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 xml:space="preserve">-контрольная работа в формате </w:t>
            </w:r>
            <w:r w:rsidRPr="00463551">
              <w:rPr>
                <w:sz w:val="24"/>
                <w:szCs w:val="24"/>
              </w:rPr>
              <w:lastRenderedPageBreak/>
              <w:t>выполнения индивидуального кейса</w:t>
            </w:r>
          </w:p>
        </w:tc>
      </w:tr>
      <w:tr w:rsidR="006D0A68" w:rsidTr="00463551">
        <w:tc>
          <w:tcPr>
            <w:tcW w:w="1980" w:type="dxa"/>
          </w:tcPr>
          <w:p w:rsidR="006D0A68" w:rsidRPr="0012188A" w:rsidRDefault="006D0A68" w:rsidP="006D0A6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2188A">
              <w:rPr>
                <w:sz w:val="24"/>
                <w:szCs w:val="24"/>
              </w:rPr>
              <w:lastRenderedPageBreak/>
              <w:t>Тема 6. Оконные функции: агрегирующие, смещения, ранжирования.</w:t>
            </w:r>
          </w:p>
        </w:tc>
        <w:tc>
          <w:tcPr>
            <w:tcW w:w="4111" w:type="dxa"/>
          </w:tcPr>
          <w:p w:rsidR="006D0A68" w:rsidRPr="00D65438" w:rsidRDefault="008D7C21" w:rsidP="008D7C21">
            <w:pPr>
              <w:keepNext/>
              <w:rPr>
                <w:sz w:val="24"/>
                <w:szCs w:val="28"/>
                <w:highlight w:val="yellow"/>
              </w:rPr>
            </w:pPr>
            <w:r w:rsidRPr="008D7C21">
              <w:rPr>
                <w:sz w:val="24"/>
                <w:szCs w:val="28"/>
              </w:rPr>
              <w:t>Что такое оконные функции в SQL, и в чем заключается их основное преимущество при обработке данных. Как объявить оконную функцию с использованием ключевого слова OVER, и какие элементы она может включать. Какие оконные функции позволяют выполнять ранжирование данных внутри окна и выделять топ-N результатов. Примеры задач, в которых может потребоваться применение оконных функций, и какие операторы и ключевые слова следует использовать для их выполнения</w:t>
            </w:r>
            <w:r>
              <w:rPr>
                <w:sz w:val="24"/>
                <w:szCs w:val="28"/>
              </w:rPr>
              <w:t>.</w:t>
            </w:r>
          </w:p>
          <w:p w:rsidR="00D65438" w:rsidRDefault="00D65438" w:rsidP="00D65438">
            <w:pPr>
              <w:keepNext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:rsidR="00D65438" w:rsidRPr="00D65438" w:rsidRDefault="00D65438" w:rsidP="00D65438">
            <w:pPr>
              <w:keepNext/>
              <w:rPr>
                <w:sz w:val="28"/>
                <w:szCs w:val="28"/>
                <w:lang w:val="en-US"/>
              </w:rPr>
            </w:pPr>
            <w:r>
              <w:rPr>
                <w:sz w:val="24"/>
              </w:rPr>
              <w:t xml:space="preserve">раздел 8: </w:t>
            </w:r>
            <w:r>
              <w:rPr>
                <w:sz w:val="24"/>
                <w:lang w:val="en-US"/>
              </w:rPr>
              <w:t>1,2,</w:t>
            </w:r>
            <w:r>
              <w:rPr>
                <w:sz w:val="24"/>
              </w:rPr>
              <w:t>6</w:t>
            </w:r>
            <w:r w:rsidR="00C51F30">
              <w:rPr>
                <w:sz w:val="24"/>
              </w:rPr>
              <w:t xml:space="preserve"> </w:t>
            </w:r>
            <w:r>
              <w:rPr>
                <w:sz w:val="24"/>
              </w:rPr>
              <w:t>раздел 9: 4</w:t>
            </w:r>
          </w:p>
        </w:tc>
        <w:tc>
          <w:tcPr>
            <w:tcW w:w="4104" w:type="dxa"/>
          </w:tcPr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-работа с текстом лекции, разбор вопросов по теме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занятия;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-изучение рекомендованных к занятию литературных источников;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 xml:space="preserve">-подготовка к семинарским и практическим занятиям; </w:t>
            </w:r>
          </w:p>
          <w:p w:rsidR="00463551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</w:p>
          <w:p w:rsidR="006D0A68" w:rsidRPr="00463551" w:rsidRDefault="00463551" w:rsidP="00463551">
            <w:pPr>
              <w:keepNext/>
              <w:jc w:val="both"/>
              <w:rPr>
                <w:sz w:val="24"/>
                <w:szCs w:val="24"/>
              </w:rPr>
            </w:pPr>
            <w:r w:rsidRPr="00463551">
              <w:rPr>
                <w:sz w:val="24"/>
                <w:szCs w:val="24"/>
              </w:rPr>
              <w:t>-выполнение домашних заданий</w:t>
            </w:r>
          </w:p>
        </w:tc>
      </w:tr>
    </w:tbl>
    <w:p w:rsidR="009526E8" w:rsidRDefault="009526E8">
      <w:pPr>
        <w:keepNext/>
        <w:ind w:firstLine="709"/>
        <w:jc w:val="both"/>
        <w:rPr>
          <w:sz w:val="28"/>
          <w:szCs w:val="28"/>
        </w:rPr>
      </w:pPr>
    </w:p>
    <w:p w:rsidR="009526E8" w:rsidRDefault="00662492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9526E8" w:rsidRDefault="00662492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526E8" w:rsidRDefault="00662492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463551">
        <w:rPr>
          <w:sz w:val="28"/>
          <w:szCs w:val="28"/>
          <w:lang w:val="en-US"/>
        </w:rPr>
        <w:t>5</w:t>
      </w:r>
    </w:p>
    <w:p w:rsidR="00463551" w:rsidRPr="00463551" w:rsidRDefault="00463551">
      <w:pPr>
        <w:ind w:firstLine="709"/>
        <w:jc w:val="both"/>
        <w:rPr>
          <w:sz w:val="28"/>
          <w:szCs w:val="28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80"/>
        <w:gridCol w:w="4219"/>
        <w:gridCol w:w="3396"/>
      </w:tblGrid>
      <w:tr w:rsidR="009526E8" w:rsidTr="00463551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662492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6E8" w:rsidRDefault="00662492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6E8" w:rsidRDefault="00662492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D7C21" w:rsidTr="00463551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C21" w:rsidRDefault="008D7C21" w:rsidP="008D7C2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62492">
              <w:rPr>
                <w:sz w:val="24"/>
                <w:szCs w:val="24"/>
              </w:rPr>
              <w:t>Тема 1. Введение в базы данных. SQL для работы с данными. SQL клиенты.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551" w:rsidRPr="00366287" w:rsidRDefault="00C17631" w:rsidP="00C17631">
            <w:pPr>
              <w:keepNext/>
              <w:jc w:val="both"/>
              <w:rPr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t>Как установить и настроить SQL-клиент для работы с конкретной базой данных. Как выполнять базовые операции с данными в SQL-клиенте, такие как запросы, вставка, обновление и удаление. Какие основные принципы безопасности следует соблюдать при работе с SQL-клиентами и базами данных.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21" w:rsidRPr="003B618F" w:rsidRDefault="00C17631" w:rsidP="00C17631">
            <w:pPr>
              <w:keepNext/>
              <w:jc w:val="both"/>
              <w:rPr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</w:t>
            </w:r>
          </w:p>
        </w:tc>
      </w:tr>
      <w:tr w:rsidR="008D7C21" w:rsidTr="00463551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C21" w:rsidRDefault="008D7C21" w:rsidP="008D7C2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2188A">
              <w:rPr>
                <w:sz w:val="24"/>
                <w:szCs w:val="24"/>
              </w:rPr>
              <w:t>Тема 2.  Основные операторы SQL. Срезы данных. Агрегирующие функции. Группировка и сортировка таблиц.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438" w:rsidRPr="003B618F" w:rsidRDefault="00C17631" w:rsidP="00D65438">
            <w:pPr>
              <w:keepNext/>
              <w:rPr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t xml:space="preserve">Какова роль оператора WHERE в SQL, и какие операторы сравнения он поддерживает. Какие функции агрегирования, такие как COUNT, SUM и AVG, могут быть полезны при работе с данными. Каким образом можно комбинировать операторы SQL для выполнения сложных запросов, включая фильтрацию, сортировку и </w:t>
            </w:r>
            <w:r w:rsidRPr="003B618F">
              <w:rPr>
                <w:sz w:val="24"/>
                <w:szCs w:val="24"/>
              </w:rPr>
              <w:lastRenderedPageBreak/>
              <w:t xml:space="preserve">агрегацию данных.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21" w:rsidRPr="003B618F" w:rsidRDefault="00C17631" w:rsidP="00C17631">
            <w:pPr>
              <w:keepNext/>
              <w:jc w:val="both"/>
              <w:rPr>
                <w:b/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lastRenderedPageBreak/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</w:t>
            </w:r>
          </w:p>
        </w:tc>
      </w:tr>
      <w:tr w:rsidR="008D7C21" w:rsidTr="00463551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C21" w:rsidRPr="0012188A" w:rsidRDefault="008D7C21" w:rsidP="008D7C2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2188A">
              <w:rPr>
                <w:sz w:val="24"/>
                <w:szCs w:val="24"/>
              </w:rPr>
              <w:t xml:space="preserve">Тема 3. </w:t>
            </w:r>
            <w:bookmarkStart w:id="3" w:name="_Hlk150443843"/>
            <w:r w:rsidRPr="0012188A">
              <w:rPr>
                <w:sz w:val="24"/>
                <w:szCs w:val="24"/>
              </w:rPr>
              <w:t xml:space="preserve">Связь между таблицами. </w:t>
            </w:r>
            <w:proofErr w:type="spellStart"/>
            <w:r w:rsidRPr="0012188A">
              <w:rPr>
                <w:sz w:val="24"/>
                <w:szCs w:val="24"/>
              </w:rPr>
              <w:t>EntityRelationship</w:t>
            </w:r>
            <w:proofErr w:type="spellEnd"/>
            <w:r w:rsidRPr="0012188A">
              <w:rPr>
                <w:sz w:val="24"/>
                <w:szCs w:val="24"/>
              </w:rPr>
              <w:t xml:space="preserve"> диаграммы. Объединение таблиц.</w:t>
            </w:r>
            <w:bookmarkEnd w:id="3"/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438" w:rsidRPr="003B618F" w:rsidRDefault="00C17631" w:rsidP="00D65438">
            <w:pPr>
              <w:keepNext/>
              <w:rPr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t xml:space="preserve">Как создать ER-диаграмму для моделирования базы данных, и какие инструменты можно использовать для этой цели. Каким образом можно определить, какие записи из двух связанных таблиц соответствуют друг другу.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21" w:rsidRPr="003B618F" w:rsidRDefault="00C17631" w:rsidP="00C17631">
            <w:pPr>
              <w:keepNext/>
              <w:jc w:val="both"/>
              <w:rPr>
                <w:b/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</w:t>
            </w:r>
          </w:p>
        </w:tc>
      </w:tr>
      <w:tr w:rsidR="008D7C21" w:rsidTr="00463551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C21" w:rsidRPr="0012188A" w:rsidRDefault="008D7C21" w:rsidP="008D7C2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2188A">
              <w:rPr>
                <w:sz w:val="24"/>
                <w:szCs w:val="24"/>
              </w:rPr>
              <w:t>Тема 4. Использование подзапросов и CTE (</w:t>
            </w:r>
            <w:proofErr w:type="spellStart"/>
            <w:r w:rsidRPr="0012188A">
              <w:rPr>
                <w:sz w:val="24"/>
                <w:szCs w:val="24"/>
              </w:rPr>
              <w:t>CommonTableExpressions</w:t>
            </w:r>
            <w:proofErr w:type="spellEnd"/>
            <w:r w:rsidRPr="0012188A">
              <w:rPr>
                <w:sz w:val="24"/>
                <w:szCs w:val="24"/>
              </w:rPr>
              <w:t>) в SQL. Оптимизация запросов.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438" w:rsidRPr="003B618F" w:rsidRDefault="00C17631" w:rsidP="00D65438">
            <w:pPr>
              <w:keepNext/>
              <w:rPr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t xml:space="preserve">Как можно оптимизировать SQL-запросы, используя подзапросы и CTE для уменьшения дублирования кода и повышения читаемости. Какие лучшие практики следует соблюдать при использовании подзапросов и CTE для улучшения производительности запросов. Каким образом можно использовать подзапросы и CTE для решения конкретных практических задач, таких как агрегация данных или построение иерархии.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21" w:rsidRPr="003B618F" w:rsidRDefault="00C17631" w:rsidP="00C17631">
            <w:pPr>
              <w:keepNext/>
              <w:jc w:val="both"/>
              <w:rPr>
                <w:b/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</w:t>
            </w:r>
          </w:p>
        </w:tc>
      </w:tr>
      <w:tr w:rsidR="008D7C21" w:rsidTr="00463551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C21" w:rsidRPr="0012188A" w:rsidRDefault="008D7C21" w:rsidP="008D7C2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2188A">
              <w:rPr>
                <w:sz w:val="24"/>
                <w:szCs w:val="24"/>
              </w:rPr>
              <w:t xml:space="preserve">Тема 5. </w:t>
            </w:r>
            <w:bookmarkStart w:id="4" w:name="_Hlk150443898"/>
            <w:r w:rsidRPr="0012188A">
              <w:rPr>
                <w:sz w:val="24"/>
                <w:szCs w:val="24"/>
              </w:rPr>
              <w:t>Работа со схемой данных. Расчет бизнес-пока</w:t>
            </w:r>
            <w:r>
              <w:rPr>
                <w:sz w:val="24"/>
                <w:szCs w:val="24"/>
              </w:rPr>
              <w:t>зателей</w:t>
            </w:r>
            <w:r w:rsidRPr="0012188A">
              <w:rPr>
                <w:sz w:val="24"/>
                <w:szCs w:val="24"/>
              </w:rPr>
              <w:t>.</w:t>
            </w:r>
            <w:bookmarkEnd w:id="4"/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438" w:rsidRPr="003B618F" w:rsidRDefault="00C17631" w:rsidP="00D65438">
            <w:pPr>
              <w:keepNext/>
              <w:jc w:val="both"/>
              <w:rPr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t xml:space="preserve">Какие типы бизнес-показателей могут быть выведены из данных в схеме данных, и какие задачи они могут помочь решить. Какие запросы SQL и вычисления могут быть использованы для расчета различных бизнес-показателей, таких как средний чек, конверсия и другие. Какие лучшие практики существуют при работе со схемой данных и расчете бизнес-показателей, включая обеспечение качества данных и безопасности.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21" w:rsidRPr="003B618F" w:rsidRDefault="00C17631" w:rsidP="00C17631">
            <w:pPr>
              <w:keepNext/>
              <w:jc w:val="both"/>
              <w:rPr>
                <w:b/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</w:t>
            </w:r>
          </w:p>
        </w:tc>
      </w:tr>
      <w:tr w:rsidR="008D7C21" w:rsidTr="00463551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C21" w:rsidRPr="0012188A" w:rsidRDefault="008D7C21" w:rsidP="008D7C2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2188A">
              <w:rPr>
                <w:sz w:val="24"/>
                <w:szCs w:val="24"/>
              </w:rPr>
              <w:t xml:space="preserve">Тема 6. </w:t>
            </w:r>
            <w:bookmarkStart w:id="5" w:name="_Hlk150443917"/>
            <w:r w:rsidRPr="0012188A">
              <w:rPr>
                <w:sz w:val="24"/>
                <w:szCs w:val="24"/>
              </w:rPr>
              <w:t>Оконные функции: агрегирующие, смещения, ранжирования.</w:t>
            </w:r>
            <w:bookmarkEnd w:id="5"/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438" w:rsidRPr="003B618F" w:rsidRDefault="00C17631" w:rsidP="00D65438">
            <w:pPr>
              <w:keepNext/>
              <w:jc w:val="both"/>
              <w:rPr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t>Каким образом можно оптимизировать запросы с использованием оконных функций, и какие практические сценарии можно рассмотреть. Какие оконные функции можно использовать для вычисления агрегатов (например, суммы, среднего) внутри определенного окна данных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21" w:rsidRPr="003B618F" w:rsidRDefault="00C17631" w:rsidP="00C17631">
            <w:pPr>
              <w:keepNext/>
              <w:jc w:val="both"/>
              <w:rPr>
                <w:b/>
                <w:sz w:val="24"/>
                <w:szCs w:val="24"/>
              </w:rPr>
            </w:pPr>
            <w:r w:rsidRPr="003B618F">
              <w:rPr>
                <w:sz w:val="24"/>
                <w:szCs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</w:t>
            </w:r>
          </w:p>
        </w:tc>
      </w:tr>
    </w:tbl>
    <w:p w:rsidR="005321FD" w:rsidRDefault="005321FD">
      <w:pPr>
        <w:keepNext/>
        <w:ind w:firstLine="709"/>
        <w:jc w:val="both"/>
        <w:rPr>
          <w:b/>
          <w:sz w:val="28"/>
          <w:szCs w:val="28"/>
        </w:rPr>
      </w:pPr>
    </w:p>
    <w:p w:rsidR="005321FD" w:rsidRDefault="005321FD">
      <w:pPr>
        <w:keepNext/>
        <w:ind w:firstLine="709"/>
        <w:jc w:val="both"/>
        <w:rPr>
          <w:b/>
          <w:sz w:val="28"/>
          <w:szCs w:val="28"/>
        </w:rPr>
      </w:pPr>
    </w:p>
    <w:p w:rsidR="009526E8" w:rsidRPr="00044A6F" w:rsidRDefault="00662492">
      <w:pPr>
        <w:keepNext/>
        <w:ind w:firstLine="709"/>
        <w:jc w:val="both"/>
        <w:rPr>
          <w:b/>
          <w:sz w:val="28"/>
          <w:szCs w:val="28"/>
        </w:rPr>
      </w:pPr>
      <w:r w:rsidRPr="00044A6F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EE283B" w:rsidRPr="00353619" w:rsidRDefault="00EE283B" w:rsidP="00353619">
      <w:pPr>
        <w:pStyle w:val="af"/>
        <w:spacing w:line="360" w:lineRule="auto"/>
        <w:jc w:val="center"/>
        <w:rPr>
          <w:b/>
          <w:i/>
          <w:sz w:val="28"/>
        </w:rPr>
      </w:pPr>
      <w:r w:rsidRPr="00353619">
        <w:rPr>
          <w:b/>
          <w:i/>
          <w:sz w:val="28"/>
        </w:rPr>
        <w:t>Примеры кейсов</w:t>
      </w:r>
      <w:r w:rsidR="00353619" w:rsidRPr="00353619">
        <w:rPr>
          <w:b/>
          <w:i/>
          <w:sz w:val="28"/>
        </w:rPr>
        <w:t>:</w:t>
      </w:r>
    </w:p>
    <w:p w:rsidR="001549E4" w:rsidRDefault="001549E4" w:rsidP="009F4F30">
      <w:pPr>
        <w:pStyle w:val="af"/>
        <w:spacing w:line="360" w:lineRule="auto"/>
        <w:rPr>
          <w:i/>
          <w:sz w:val="28"/>
        </w:rPr>
      </w:pPr>
      <w:r>
        <w:rPr>
          <w:b/>
          <w:sz w:val="28"/>
        </w:rPr>
        <w:tab/>
      </w:r>
      <w:r>
        <w:rPr>
          <w:i/>
          <w:sz w:val="28"/>
        </w:rPr>
        <w:t>Пример кейса по теме 4</w:t>
      </w:r>
    </w:p>
    <w:p w:rsidR="001549E4" w:rsidRPr="001549E4" w:rsidRDefault="001549E4" w:rsidP="00353619">
      <w:pPr>
        <w:pStyle w:val="af"/>
        <w:spacing w:line="360" w:lineRule="auto"/>
        <w:ind w:firstLine="708"/>
        <w:rPr>
          <w:sz w:val="28"/>
        </w:rPr>
      </w:pPr>
      <w:r w:rsidRPr="001549E4">
        <w:rPr>
          <w:b/>
          <w:bCs/>
          <w:sz w:val="28"/>
        </w:rPr>
        <w:lastRenderedPageBreak/>
        <w:t>Кейс: Анализ данных о сотрудниках и отделах в компании</w:t>
      </w:r>
    </w:p>
    <w:p w:rsidR="001549E4" w:rsidRPr="001549E4" w:rsidRDefault="001549E4" w:rsidP="00C51F30">
      <w:pPr>
        <w:pStyle w:val="af"/>
        <w:spacing w:line="360" w:lineRule="auto"/>
        <w:jc w:val="both"/>
        <w:rPr>
          <w:sz w:val="28"/>
        </w:rPr>
      </w:pPr>
      <w:r w:rsidRPr="001549E4">
        <w:rPr>
          <w:b/>
          <w:bCs/>
          <w:sz w:val="28"/>
        </w:rPr>
        <w:t>Контекст:</w:t>
      </w:r>
      <w:r w:rsidRPr="001549E4">
        <w:rPr>
          <w:sz w:val="28"/>
        </w:rPr>
        <w:t xml:space="preserve"> Ваша компания имеет базу данных </w:t>
      </w:r>
      <w:proofErr w:type="spellStart"/>
      <w:r w:rsidRPr="001549E4">
        <w:rPr>
          <w:sz w:val="28"/>
        </w:rPr>
        <w:t>EmployeeDatabase</w:t>
      </w:r>
      <w:proofErr w:type="spellEnd"/>
      <w:r w:rsidRPr="001549E4">
        <w:rPr>
          <w:sz w:val="28"/>
        </w:rPr>
        <w:t>, которая содержит информацию о сотрудниках и их принадлежности к отделам. Вам поручено провести анализ данных о сотрудниках и отделах с использованием SQL и, в частности, подзапросов и CTE.</w:t>
      </w:r>
    </w:p>
    <w:p w:rsidR="001549E4" w:rsidRPr="001549E4" w:rsidRDefault="001549E4" w:rsidP="00C51F30">
      <w:pPr>
        <w:pStyle w:val="af"/>
        <w:spacing w:line="360" w:lineRule="auto"/>
        <w:jc w:val="both"/>
        <w:rPr>
          <w:sz w:val="28"/>
        </w:rPr>
      </w:pPr>
      <w:r w:rsidRPr="001549E4">
        <w:rPr>
          <w:b/>
          <w:bCs/>
          <w:sz w:val="28"/>
        </w:rPr>
        <w:t>Задачи:</w:t>
      </w:r>
      <w:r w:rsidRPr="001549E4">
        <w:rPr>
          <w:sz w:val="28"/>
        </w:rPr>
        <w:t xml:space="preserve"> Ваша задача в качестве бизнес-аналитика состоит в анализе данных и предоставлении ценных выводов и рекомендаций на основе базы данных </w:t>
      </w:r>
      <w:proofErr w:type="spellStart"/>
      <w:r w:rsidRPr="001549E4">
        <w:rPr>
          <w:sz w:val="28"/>
        </w:rPr>
        <w:t>EmployeeDatabase</w:t>
      </w:r>
      <w:proofErr w:type="spellEnd"/>
      <w:r w:rsidRPr="001549E4">
        <w:rPr>
          <w:sz w:val="28"/>
        </w:rPr>
        <w:t>:</w:t>
      </w:r>
    </w:p>
    <w:p w:rsidR="001549E4" w:rsidRPr="001549E4" w:rsidRDefault="001549E4" w:rsidP="001549E4">
      <w:pPr>
        <w:pStyle w:val="af"/>
        <w:numPr>
          <w:ilvl w:val="0"/>
          <w:numId w:val="3"/>
        </w:numPr>
        <w:spacing w:line="360" w:lineRule="auto"/>
        <w:rPr>
          <w:sz w:val="28"/>
        </w:rPr>
      </w:pPr>
      <w:r w:rsidRPr="001549E4">
        <w:rPr>
          <w:b/>
          <w:bCs/>
          <w:sz w:val="28"/>
        </w:rPr>
        <w:t>Анализ организационной структуры:</w:t>
      </w:r>
    </w:p>
    <w:p w:rsidR="001549E4" w:rsidRPr="001549E4" w:rsidRDefault="001549E4" w:rsidP="00C51F30">
      <w:pPr>
        <w:pStyle w:val="af"/>
        <w:numPr>
          <w:ilvl w:val="1"/>
          <w:numId w:val="3"/>
        </w:numPr>
        <w:spacing w:line="360" w:lineRule="auto"/>
        <w:jc w:val="both"/>
        <w:rPr>
          <w:sz w:val="28"/>
        </w:rPr>
      </w:pPr>
      <w:r w:rsidRPr="001549E4">
        <w:rPr>
          <w:sz w:val="28"/>
        </w:rPr>
        <w:t>Определите иерархию отделов и их зависимости друг от друга.</w:t>
      </w:r>
    </w:p>
    <w:p w:rsidR="001549E4" w:rsidRPr="001549E4" w:rsidRDefault="001549E4" w:rsidP="00C51F30">
      <w:pPr>
        <w:pStyle w:val="af"/>
        <w:numPr>
          <w:ilvl w:val="1"/>
          <w:numId w:val="3"/>
        </w:numPr>
        <w:spacing w:line="360" w:lineRule="auto"/>
        <w:jc w:val="both"/>
        <w:rPr>
          <w:sz w:val="28"/>
        </w:rPr>
      </w:pPr>
      <w:r w:rsidRPr="001549E4">
        <w:rPr>
          <w:sz w:val="28"/>
        </w:rPr>
        <w:t>Используйте CTE для построения древовидной структуры отделов.</w:t>
      </w:r>
    </w:p>
    <w:p w:rsidR="001549E4" w:rsidRPr="001549E4" w:rsidRDefault="001549E4" w:rsidP="001549E4">
      <w:pPr>
        <w:pStyle w:val="af"/>
        <w:numPr>
          <w:ilvl w:val="0"/>
          <w:numId w:val="3"/>
        </w:numPr>
        <w:spacing w:line="360" w:lineRule="auto"/>
        <w:rPr>
          <w:sz w:val="28"/>
        </w:rPr>
      </w:pPr>
      <w:r w:rsidRPr="001549E4">
        <w:rPr>
          <w:b/>
          <w:bCs/>
          <w:sz w:val="28"/>
        </w:rPr>
        <w:t>Анализ сотрудников в отделах:</w:t>
      </w:r>
    </w:p>
    <w:p w:rsidR="001549E4" w:rsidRPr="001549E4" w:rsidRDefault="001549E4" w:rsidP="00C51F30">
      <w:pPr>
        <w:pStyle w:val="af"/>
        <w:numPr>
          <w:ilvl w:val="1"/>
          <w:numId w:val="3"/>
        </w:numPr>
        <w:spacing w:line="360" w:lineRule="auto"/>
        <w:jc w:val="both"/>
        <w:rPr>
          <w:sz w:val="28"/>
        </w:rPr>
      </w:pPr>
      <w:r w:rsidRPr="001549E4">
        <w:rPr>
          <w:sz w:val="28"/>
        </w:rPr>
        <w:t>Определите, сколько сотрудников работает в каждом отделе.</w:t>
      </w:r>
    </w:p>
    <w:p w:rsidR="001549E4" w:rsidRPr="001549E4" w:rsidRDefault="001549E4" w:rsidP="00C51F30">
      <w:pPr>
        <w:pStyle w:val="af"/>
        <w:numPr>
          <w:ilvl w:val="1"/>
          <w:numId w:val="3"/>
        </w:numPr>
        <w:spacing w:line="360" w:lineRule="auto"/>
        <w:jc w:val="both"/>
        <w:rPr>
          <w:sz w:val="28"/>
        </w:rPr>
      </w:pPr>
      <w:r w:rsidRPr="001549E4">
        <w:rPr>
          <w:sz w:val="28"/>
        </w:rPr>
        <w:t>С использованием подзапросов, рассчитайте среднюю зарплату для каждого отдела.</w:t>
      </w:r>
    </w:p>
    <w:p w:rsidR="001549E4" w:rsidRPr="001549E4" w:rsidRDefault="001549E4" w:rsidP="001549E4">
      <w:pPr>
        <w:pStyle w:val="af"/>
        <w:numPr>
          <w:ilvl w:val="0"/>
          <w:numId w:val="3"/>
        </w:numPr>
        <w:spacing w:line="360" w:lineRule="auto"/>
        <w:rPr>
          <w:sz w:val="28"/>
        </w:rPr>
      </w:pPr>
      <w:r w:rsidRPr="001549E4">
        <w:rPr>
          <w:b/>
          <w:bCs/>
          <w:sz w:val="28"/>
        </w:rPr>
        <w:t>Анализ подчиненных сотрудников:</w:t>
      </w:r>
    </w:p>
    <w:p w:rsidR="001549E4" w:rsidRPr="001549E4" w:rsidRDefault="001549E4" w:rsidP="00C51F30">
      <w:pPr>
        <w:pStyle w:val="af"/>
        <w:numPr>
          <w:ilvl w:val="1"/>
          <w:numId w:val="3"/>
        </w:numPr>
        <w:spacing w:line="360" w:lineRule="auto"/>
        <w:jc w:val="both"/>
        <w:rPr>
          <w:sz w:val="28"/>
        </w:rPr>
      </w:pPr>
      <w:r w:rsidRPr="001549E4">
        <w:rPr>
          <w:sz w:val="28"/>
        </w:rPr>
        <w:t>Определите всех сотрудников и их непосредственных руководителей.</w:t>
      </w:r>
    </w:p>
    <w:p w:rsidR="001549E4" w:rsidRPr="001549E4" w:rsidRDefault="001549E4" w:rsidP="00C51F30">
      <w:pPr>
        <w:pStyle w:val="af"/>
        <w:numPr>
          <w:ilvl w:val="1"/>
          <w:numId w:val="3"/>
        </w:numPr>
        <w:spacing w:line="360" w:lineRule="auto"/>
        <w:jc w:val="both"/>
        <w:rPr>
          <w:sz w:val="28"/>
        </w:rPr>
      </w:pPr>
      <w:r w:rsidRPr="001549E4">
        <w:rPr>
          <w:sz w:val="28"/>
        </w:rPr>
        <w:t>Используйте подзапросы для поиска руководителей каждого сотрудника.</w:t>
      </w:r>
    </w:p>
    <w:p w:rsidR="001549E4" w:rsidRPr="001549E4" w:rsidRDefault="001549E4" w:rsidP="001549E4">
      <w:pPr>
        <w:pStyle w:val="af"/>
        <w:numPr>
          <w:ilvl w:val="0"/>
          <w:numId w:val="3"/>
        </w:numPr>
        <w:spacing w:line="360" w:lineRule="auto"/>
        <w:rPr>
          <w:sz w:val="28"/>
        </w:rPr>
      </w:pPr>
      <w:r w:rsidRPr="001549E4">
        <w:rPr>
          <w:b/>
          <w:bCs/>
          <w:sz w:val="28"/>
        </w:rPr>
        <w:t>Анализ высокооплачиваемых сотрудников:</w:t>
      </w:r>
    </w:p>
    <w:p w:rsidR="001549E4" w:rsidRPr="001549E4" w:rsidRDefault="001549E4" w:rsidP="00C51F30">
      <w:pPr>
        <w:pStyle w:val="af"/>
        <w:numPr>
          <w:ilvl w:val="1"/>
          <w:numId w:val="3"/>
        </w:numPr>
        <w:spacing w:line="360" w:lineRule="auto"/>
        <w:jc w:val="both"/>
        <w:rPr>
          <w:sz w:val="28"/>
        </w:rPr>
      </w:pPr>
      <w:r w:rsidRPr="001549E4">
        <w:rPr>
          <w:sz w:val="28"/>
        </w:rPr>
        <w:t>Найдите сотрудников с самой высокой зарплатой.</w:t>
      </w:r>
    </w:p>
    <w:p w:rsidR="001549E4" w:rsidRPr="001549E4" w:rsidRDefault="001549E4" w:rsidP="00C51F30">
      <w:pPr>
        <w:pStyle w:val="af"/>
        <w:numPr>
          <w:ilvl w:val="1"/>
          <w:numId w:val="3"/>
        </w:numPr>
        <w:spacing w:line="360" w:lineRule="auto"/>
        <w:jc w:val="both"/>
        <w:rPr>
          <w:sz w:val="28"/>
        </w:rPr>
      </w:pPr>
      <w:r w:rsidRPr="001549E4">
        <w:rPr>
          <w:sz w:val="28"/>
        </w:rPr>
        <w:t>С использованием CTE, определите, какие отделы имеют высокооплачиваемых сотрудников.</w:t>
      </w:r>
    </w:p>
    <w:p w:rsidR="00EE283B" w:rsidRPr="00EE283B" w:rsidRDefault="00EE283B" w:rsidP="009F4F30">
      <w:pPr>
        <w:pStyle w:val="af"/>
        <w:spacing w:line="360" w:lineRule="auto"/>
        <w:rPr>
          <w:i/>
          <w:sz w:val="28"/>
        </w:rPr>
      </w:pPr>
      <w:r>
        <w:rPr>
          <w:b/>
          <w:sz w:val="28"/>
        </w:rPr>
        <w:tab/>
      </w:r>
      <w:r>
        <w:rPr>
          <w:i/>
          <w:sz w:val="28"/>
        </w:rPr>
        <w:t>Пример</w:t>
      </w:r>
      <w:r w:rsidR="009F4F30">
        <w:rPr>
          <w:i/>
          <w:sz w:val="28"/>
        </w:rPr>
        <w:t xml:space="preserve"> кейса</w:t>
      </w:r>
      <w:r>
        <w:rPr>
          <w:i/>
          <w:sz w:val="28"/>
        </w:rPr>
        <w:t xml:space="preserve"> по теме </w:t>
      </w:r>
      <w:r w:rsidRPr="00EE283B">
        <w:rPr>
          <w:i/>
          <w:sz w:val="28"/>
        </w:rPr>
        <w:t>5</w:t>
      </w:r>
    </w:p>
    <w:p w:rsidR="00EE283B" w:rsidRPr="00105CF0" w:rsidRDefault="00EE283B" w:rsidP="009F4F30">
      <w:pPr>
        <w:pStyle w:val="af"/>
        <w:spacing w:line="360" w:lineRule="auto"/>
        <w:rPr>
          <w:sz w:val="28"/>
        </w:rPr>
      </w:pPr>
      <w:r>
        <w:rPr>
          <w:sz w:val="28"/>
        </w:rPr>
        <w:tab/>
      </w:r>
      <w:r w:rsidRPr="00105CF0">
        <w:rPr>
          <w:b/>
          <w:bCs/>
          <w:sz w:val="28"/>
        </w:rPr>
        <w:t>Задание: Расчет ключевых бизнес-показателей с использованием SQL</w:t>
      </w:r>
    </w:p>
    <w:p w:rsidR="00EE283B" w:rsidRDefault="00EE283B" w:rsidP="009F4F30">
      <w:pPr>
        <w:pStyle w:val="af"/>
        <w:spacing w:line="360" w:lineRule="auto"/>
        <w:rPr>
          <w:sz w:val="28"/>
        </w:rPr>
      </w:pPr>
      <w:r w:rsidRPr="00105CF0">
        <w:rPr>
          <w:b/>
          <w:bCs/>
          <w:sz w:val="28"/>
        </w:rPr>
        <w:lastRenderedPageBreak/>
        <w:t>Цель задания:</w:t>
      </w:r>
      <w:r w:rsidR="000A3A59">
        <w:rPr>
          <w:b/>
          <w:bCs/>
          <w:sz w:val="28"/>
        </w:rPr>
        <w:t xml:space="preserve"> </w:t>
      </w:r>
      <w:r>
        <w:rPr>
          <w:sz w:val="28"/>
        </w:rPr>
        <w:t>Рассчитать с помощью SQL следующие бизнес-показатели</w:t>
      </w:r>
      <w:r w:rsidRPr="00105CF0">
        <w:rPr>
          <w:sz w:val="28"/>
        </w:rPr>
        <w:t>: A</w:t>
      </w:r>
      <w:r>
        <w:rPr>
          <w:sz w:val="28"/>
        </w:rPr>
        <w:t xml:space="preserve">RPU, ARPPU, LTV и ROI. </w:t>
      </w:r>
    </w:p>
    <w:p w:rsidR="00EE283B" w:rsidRPr="00105CF0" w:rsidRDefault="00EE283B" w:rsidP="009F4F30">
      <w:pPr>
        <w:pStyle w:val="af"/>
        <w:spacing w:line="360" w:lineRule="auto"/>
        <w:rPr>
          <w:sz w:val="28"/>
        </w:rPr>
      </w:pPr>
      <w:r w:rsidRPr="00105CF0">
        <w:rPr>
          <w:b/>
          <w:bCs/>
          <w:sz w:val="28"/>
        </w:rPr>
        <w:t>Исходные данные:</w:t>
      </w:r>
    </w:p>
    <w:p w:rsidR="00EE283B" w:rsidRPr="00105CF0" w:rsidRDefault="00EE283B" w:rsidP="00C51F30">
      <w:pPr>
        <w:pStyle w:val="af"/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105CF0">
        <w:rPr>
          <w:sz w:val="28"/>
        </w:rPr>
        <w:t>Ис</w:t>
      </w:r>
      <w:r w:rsidR="00D65438">
        <w:rPr>
          <w:sz w:val="28"/>
        </w:rPr>
        <w:t xml:space="preserve">пользуйте базу данных </w:t>
      </w:r>
      <w:proofErr w:type="spellStart"/>
      <w:r w:rsidR="00D65438">
        <w:rPr>
          <w:sz w:val="28"/>
        </w:rPr>
        <w:t>Adventure</w:t>
      </w:r>
      <w:r w:rsidRPr="00105CF0">
        <w:rPr>
          <w:sz w:val="28"/>
        </w:rPr>
        <w:t>Works</w:t>
      </w:r>
      <w:proofErr w:type="spellEnd"/>
      <w:r w:rsidRPr="00105CF0">
        <w:rPr>
          <w:sz w:val="28"/>
        </w:rPr>
        <w:t xml:space="preserve"> для выполнения задания. Вам понадобятся таблицы </w:t>
      </w:r>
      <w:proofErr w:type="spellStart"/>
      <w:r w:rsidRPr="00105CF0">
        <w:rPr>
          <w:b/>
          <w:bCs/>
          <w:sz w:val="28"/>
        </w:rPr>
        <w:t>Sales</w:t>
      </w:r>
      <w:proofErr w:type="spellEnd"/>
      <w:r w:rsidRPr="00105CF0">
        <w:rPr>
          <w:sz w:val="28"/>
        </w:rPr>
        <w:t xml:space="preserve">, </w:t>
      </w:r>
      <w:proofErr w:type="spellStart"/>
      <w:r w:rsidRPr="00105CF0">
        <w:rPr>
          <w:b/>
          <w:bCs/>
          <w:sz w:val="28"/>
        </w:rPr>
        <w:t>Customers</w:t>
      </w:r>
      <w:proofErr w:type="spellEnd"/>
      <w:r w:rsidRPr="00105CF0">
        <w:rPr>
          <w:sz w:val="28"/>
        </w:rPr>
        <w:t xml:space="preserve">, </w:t>
      </w:r>
      <w:proofErr w:type="spellStart"/>
      <w:r w:rsidRPr="00105CF0">
        <w:rPr>
          <w:b/>
          <w:bCs/>
          <w:sz w:val="28"/>
        </w:rPr>
        <w:t>Products</w:t>
      </w:r>
      <w:proofErr w:type="spellEnd"/>
      <w:r w:rsidRPr="00105CF0">
        <w:rPr>
          <w:sz w:val="28"/>
        </w:rPr>
        <w:t xml:space="preserve">, </w:t>
      </w:r>
      <w:proofErr w:type="spellStart"/>
      <w:r w:rsidRPr="00105CF0">
        <w:rPr>
          <w:b/>
          <w:bCs/>
          <w:sz w:val="28"/>
        </w:rPr>
        <w:t>Orders</w:t>
      </w:r>
      <w:proofErr w:type="spellEnd"/>
      <w:r w:rsidRPr="00105CF0">
        <w:rPr>
          <w:sz w:val="28"/>
        </w:rPr>
        <w:t xml:space="preserve">, </w:t>
      </w:r>
      <w:proofErr w:type="spellStart"/>
      <w:r w:rsidRPr="00105CF0">
        <w:rPr>
          <w:b/>
          <w:bCs/>
          <w:sz w:val="28"/>
        </w:rPr>
        <w:t>MarketingCosts</w:t>
      </w:r>
      <w:proofErr w:type="spellEnd"/>
      <w:r w:rsidRPr="00105CF0">
        <w:rPr>
          <w:sz w:val="28"/>
        </w:rPr>
        <w:t xml:space="preserve"> и другие, в зависимости от требуемых расчетов.</w:t>
      </w:r>
    </w:p>
    <w:p w:rsidR="00EE283B" w:rsidRPr="009F4F30" w:rsidRDefault="00EE283B" w:rsidP="009F4F30">
      <w:pPr>
        <w:pStyle w:val="af"/>
        <w:spacing w:line="360" w:lineRule="auto"/>
        <w:rPr>
          <w:sz w:val="28"/>
          <w:lang w:val="en-US"/>
        </w:rPr>
      </w:pPr>
      <w:r w:rsidRPr="00105CF0">
        <w:rPr>
          <w:b/>
          <w:bCs/>
          <w:sz w:val="28"/>
        </w:rPr>
        <w:t>Задачи:</w:t>
      </w:r>
    </w:p>
    <w:p w:rsidR="00EE283B" w:rsidRPr="004F297C" w:rsidRDefault="00EE283B" w:rsidP="009F4F30">
      <w:pPr>
        <w:pStyle w:val="af"/>
        <w:numPr>
          <w:ilvl w:val="0"/>
          <w:numId w:val="2"/>
        </w:numPr>
        <w:spacing w:line="360" w:lineRule="auto"/>
        <w:rPr>
          <w:sz w:val="28"/>
          <w:lang w:val="en-US"/>
        </w:rPr>
      </w:pPr>
      <w:r w:rsidRPr="004F297C">
        <w:rPr>
          <w:bCs/>
          <w:sz w:val="28"/>
        </w:rPr>
        <w:t>Расчет</w:t>
      </w:r>
      <w:r w:rsidRPr="004F297C">
        <w:rPr>
          <w:bCs/>
          <w:sz w:val="28"/>
          <w:lang w:val="en-US"/>
        </w:rPr>
        <w:t xml:space="preserve"> ARPU (Average Revenue Per User):</w:t>
      </w:r>
    </w:p>
    <w:p w:rsidR="00EE283B" w:rsidRPr="00105CF0" w:rsidRDefault="00EE283B" w:rsidP="00C51F30">
      <w:pPr>
        <w:pStyle w:val="af"/>
        <w:numPr>
          <w:ilvl w:val="1"/>
          <w:numId w:val="2"/>
        </w:numPr>
        <w:spacing w:line="360" w:lineRule="auto"/>
        <w:jc w:val="both"/>
        <w:rPr>
          <w:sz w:val="28"/>
          <w:lang w:val="en-US"/>
        </w:rPr>
      </w:pPr>
      <w:r w:rsidRPr="00105CF0">
        <w:rPr>
          <w:sz w:val="28"/>
        </w:rPr>
        <w:t>Найдите</w:t>
      </w:r>
      <w:r w:rsidR="00C51F30" w:rsidRPr="00C51F30">
        <w:rPr>
          <w:sz w:val="28"/>
          <w:lang w:val="en-US"/>
        </w:rPr>
        <w:t xml:space="preserve"> </w:t>
      </w:r>
      <w:r w:rsidRPr="00105CF0">
        <w:rPr>
          <w:sz w:val="28"/>
        </w:rPr>
        <w:t>общую</w:t>
      </w:r>
      <w:r w:rsidR="00C51F30" w:rsidRPr="00C51F30">
        <w:rPr>
          <w:sz w:val="28"/>
          <w:lang w:val="en-US"/>
        </w:rPr>
        <w:t xml:space="preserve"> </w:t>
      </w:r>
      <w:r w:rsidRPr="00105CF0">
        <w:rPr>
          <w:sz w:val="28"/>
        </w:rPr>
        <w:t>выручку</w:t>
      </w:r>
      <w:r w:rsidRPr="00105CF0">
        <w:rPr>
          <w:sz w:val="28"/>
          <w:lang w:val="en-US"/>
        </w:rPr>
        <w:t xml:space="preserve"> (Total Revenue) </w:t>
      </w:r>
      <w:r w:rsidRPr="00105CF0">
        <w:rPr>
          <w:sz w:val="28"/>
        </w:rPr>
        <w:t>из</w:t>
      </w:r>
      <w:r w:rsidR="00C51F30" w:rsidRPr="00C51F30">
        <w:rPr>
          <w:sz w:val="28"/>
          <w:lang w:val="en-US"/>
        </w:rPr>
        <w:t xml:space="preserve"> </w:t>
      </w:r>
      <w:r w:rsidRPr="00105CF0">
        <w:rPr>
          <w:sz w:val="28"/>
        </w:rPr>
        <w:t>таблицы</w:t>
      </w:r>
      <w:r w:rsidR="00C51F30" w:rsidRPr="00C51F30">
        <w:rPr>
          <w:sz w:val="28"/>
          <w:lang w:val="en-US"/>
        </w:rPr>
        <w:t xml:space="preserve"> </w:t>
      </w:r>
      <w:r w:rsidRPr="004F297C">
        <w:rPr>
          <w:bCs/>
          <w:sz w:val="28"/>
          <w:lang w:val="en-US"/>
        </w:rPr>
        <w:t>Sales</w:t>
      </w:r>
      <w:r w:rsidRPr="00105CF0">
        <w:rPr>
          <w:sz w:val="28"/>
          <w:lang w:val="en-US"/>
        </w:rPr>
        <w:t>.</w:t>
      </w:r>
    </w:p>
    <w:p w:rsidR="00EE283B" w:rsidRPr="00105CF0" w:rsidRDefault="00EE283B" w:rsidP="00C51F30">
      <w:pPr>
        <w:pStyle w:val="af"/>
        <w:numPr>
          <w:ilvl w:val="1"/>
          <w:numId w:val="2"/>
        </w:numPr>
        <w:spacing w:line="360" w:lineRule="auto"/>
        <w:jc w:val="both"/>
        <w:rPr>
          <w:sz w:val="28"/>
        </w:rPr>
      </w:pPr>
      <w:r w:rsidRPr="00105CF0">
        <w:rPr>
          <w:sz w:val="28"/>
        </w:rPr>
        <w:t>Найдите количество уникальных пользователей (</w:t>
      </w:r>
      <w:proofErr w:type="spellStart"/>
      <w:r w:rsidRPr="00105CF0">
        <w:rPr>
          <w:sz w:val="28"/>
        </w:rPr>
        <w:t>UniqueUsers</w:t>
      </w:r>
      <w:proofErr w:type="spellEnd"/>
      <w:r w:rsidRPr="00105CF0">
        <w:rPr>
          <w:sz w:val="28"/>
        </w:rPr>
        <w:t xml:space="preserve">) из таблицы </w:t>
      </w:r>
      <w:proofErr w:type="spellStart"/>
      <w:r w:rsidRPr="004F297C">
        <w:rPr>
          <w:bCs/>
          <w:sz w:val="28"/>
        </w:rPr>
        <w:t>Customers</w:t>
      </w:r>
      <w:proofErr w:type="spellEnd"/>
      <w:r w:rsidRPr="004F297C">
        <w:rPr>
          <w:sz w:val="28"/>
        </w:rPr>
        <w:t>.</w:t>
      </w:r>
    </w:p>
    <w:p w:rsidR="00EE283B" w:rsidRDefault="00EE283B" w:rsidP="00C51F30">
      <w:pPr>
        <w:pStyle w:val="af"/>
        <w:numPr>
          <w:ilvl w:val="1"/>
          <w:numId w:val="2"/>
        </w:numPr>
        <w:spacing w:line="360" w:lineRule="auto"/>
        <w:jc w:val="both"/>
        <w:rPr>
          <w:sz w:val="28"/>
        </w:rPr>
      </w:pPr>
      <w:r w:rsidRPr="00105CF0">
        <w:rPr>
          <w:sz w:val="28"/>
        </w:rPr>
        <w:t>С использованием SQL, вычислите ARPU</w:t>
      </w:r>
    </w:p>
    <w:p w:rsidR="00EE283B" w:rsidRPr="00105CF0" w:rsidRDefault="00EE283B" w:rsidP="009F4F30">
      <w:pPr>
        <w:pStyle w:val="af"/>
        <w:numPr>
          <w:ilvl w:val="0"/>
          <w:numId w:val="2"/>
        </w:numPr>
        <w:spacing w:line="360" w:lineRule="auto"/>
        <w:rPr>
          <w:sz w:val="28"/>
          <w:lang w:val="en-US"/>
        </w:rPr>
      </w:pPr>
      <w:r>
        <w:rPr>
          <w:sz w:val="28"/>
        </w:rPr>
        <w:t>Расчет</w:t>
      </w:r>
      <w:r w:rsidRPr="00105CF0">
        <w:rPr>
          <w:sz w:val="28"/>
          <w:lang w:val="en-US"/>
        </w:rPr>
        <w:t xml:space="preserve"> ARPPU (Average Revenue Per Paying User):</w:t>
      </w:r>
    </w:p>
    <w:p w:rsidR="00EE283B" w:rsidRDefault="00EE283B" w:rsidP="00C51F30">
      <w:pPr>
        <w:pStyle w:val="af"/>
        <w:numPr>
          <w:ilvl w:val="1"/>
          <w:numId w:val="2"/>
        </w:numPr>
        <w:spacing w:line="360" w:lineRule="auto"/>
        <w:jc w:val="both"/>
        <w:rPr>
          <w:sz w:val="28"/>
        </w:rPr>
      </w:pPr>
      <w:r w:rsidRPr="00105CF0">
        <w:rPr>
          <w:sz w:val="28"/>
        </w:rPr>
        <w:t>Найдите общую выручку от платящих пользователей (</w:t>
      </w:r>
      <w:proofErr w:type="spellStart"/>
      <w:r w:rsidRPr="00105CF0">
        <w:rPr>
          <w:sz w:val="28"/>
          <w:lang w:val="en-US"/>
        </w:rPr>
        <w:t>TotalRevenuefromPayingUsers</w:t>
      </w:r>
      <w:proofErr w:type="spellEnd"/>
      <w:r w:rsidRPr="00105CF0">
        <w:rPr>
          <w:sz w:val="28"/>
        </w:rPr>
        <w:t xml:space="preserve">) из таблицы </w:t>
      </w:r>
      <w:r w:rsidRPr="00105CF0">
        <w:rPr>
          <w:sz w:val="28"/>
          <w:lang w:val="en-US"/>
        </w:rPr>
        <w:t>Sales</w:t>
      </w:r>
      <w:r w:rsidRPr="00105CF0">
        <w:rPr>
          <w:sz w:val="28"/>
        </w:rPr>
        <w:t>, учитывая только покупки (платежи).</w:t>
      </w:r>
    </w:p>
    <w:p w:rsidR="00EE283B" w:rsidRDefault="00EE283B" w:rsidP="00C51F30">
      <w:pPr>
        <w:pStyle w:val="af"/>
        <w:numPr>
          <w:ilvl w:val="1"/>
          <w:numId w:val="2"/>
        </w:numPr>
        <w:spacing w:line="360" w:lineRule="auto"/>
        <w:jc w:val="both"/>
        <w:rPr>
          <w:sz w:val="28"/>
        </w:rPr>
      </w:pPr>
      <w:r w:rsidRPr="00105CF0">
        <w:rPr>
          <w:sz w:val="28"/>
        </w:rPr>
        <w:t>Найдите количество уникальных платящих пользователей (</w:t>
      </w:r>
      <w:proofErr w:type="spellStart"/>
      <w:r w:rsidRPr="00105CF0">
        <w:rPr>
          <w:sz w:val="28"/>
          <w:lang w:val="en-US"/>
        </w:rPr>
        <w:t>UniquePayingUsers</w:t>
      </w:r>
      <w:proofErr w:type="spellEnd"/>
      <w:r w:rsidRPr="00105CF0">
        <w:rPr>
          <w:sz w:val="28"/>
        </w:rPr>
        <w:t xml:space="preserve">) из таблицы </w:t>
      </w:r>
      <w:r w:rsidRPr="00105CF0">
        <w:rPr>
          <w:sz w:val="28"/>
          <w:lang w:val="en-US"/>
        </w:rPr>
        <w:t>Sales</w:t>
      </w:r>
      <w:r w:rsidRPr="00105CF0">
        <w:rPr>
          <w:sz w:val="28"/>
        </w:rPr>
        <w:t>.</w:t>
      </w:r>
    </w:p>
    <w:p w:rsidR="00EE283B" w:rsidRPr="00105CF0" w:rsidRDefault="00EE283B" w:rsidP="00C51F30">
      <w:pPr>
        <w:pStyle w:val="af"/>
        <w:numPr>
          <w:ilvl w:val="1"/>
          <w:numId w:val="2"/>
        </w:numPr>
        <w:spacing w:line="360" w:lineRule="auto"/>
        <w:jc w:val="both"/>
        <w:rPr>
          <w:sz w:val="28"/>
        </w:rPr>
      </w:pPr>
      <w:r w:rsidRPr="004F297C">
        <w:rPr>
          <w:sz w:val="28"/>
        </w:rPr>
        <w:t xml:space="preserve">С использованием </w:t>
      </w:r>
      <w:r w:rsidRPr="00105CF0">
        <w:rPr>
          <w:sz w:val="28"/>
          <w:lang w:val="en-US"/>
        </w:rPr>
        <w:t>SQL</w:t>
      </w:r>
      <w:r w:rsidRPr="004F297C">
        <w:rPr>
          <w:sz w:val="28"/>
        </w:rPr>
        <w:t xml:space="preserve">, </w:t>
      </w:r>
      <w:r>
        <w:rPr>
          <w:sz w:val="28"/>
        </w:rPr>
        <w:t>вычислите</w:t>
      </w:r>
      <w:r w:rsidRPr="00105CF0">
        <w:rPr>
          <w:sz w:val="28"/>
          <w:lang w:val="en-US"/>
        </w:rPr>
        <w:t>ARPPU</w:t>
      </w:r>
    </w:p>
    <w:p w:rsidR="00EE283B" w:rsidRDefault="00EE283B" w:rsidP="009F4F30">
      <w:pPr>
        <w:pStyle w:val="af"/>
        <w:numPr>
          <w:ilvl w:val="0"/>
          <w:numId w:val="2"/>
        </w:numPr>
        <w:spacing w:line="360" w:lineRule="auto"/>
        <w:rPr>
          <w:sz w:val="28"/>
          <w:lang w:val="en-US"/>
        </w:rPr>
      </w:pPr>
      <w:proofErr w:type="spellStart"/>
      <w:r w:rsidRPr="00105CF0">
        <w:rPr>
          <w:sz w:val="28"/>
          <w:lang w:val="en-US"/>
        </w:rPr>
        <w:t>Расчет</w:t>
      </w:r>
      <w:proofErr w:type="spellEnd"/>
      <w:r w:rsidRPr="00105CF0">
        <w:rPr>
          <w:sz w:val="28"/>
          <w:lang w:val="en-US"/>
        </w:rPr>
        <w:t xml:space="preserve"> LTV (Customer Lifetime Value):</w:t>
      </w:r>
    </w:p>
    <w:p w:rsidR="00EE283B" w:rsidRDefault="00EE283B" w:rsidP="00C51F30">
      <w:pPr>
        <w:pStyle w:val="af"/>
        <w:numPr>
          <w:ilvl w:val="1"/>
          <w:numId w:val="2"/>
        </w:numPr>
        <w:spacing w:line="360" w:lineRule="auto"/>
        <w:jc w:val="both"/>
        <w:rPr>
          <w:sz w:val="28"/>
        </w:rPr>
      </w:pPr>
      <w:r w:rsidRPr="00105CF0">
        <w:rPr>
          <w:sz w:val="28"/>
        </w:rPr>
        <w:t xml:space="preserve">Определите период, за который вы хотите рассчитать </w:t>
      </w:r>
      <w:r w:rsidRPr="00105CF0">
        <w:rPr>
          <w:sz w:val="28"/>
          <w:lang w:val="en-US"/>
        </w:rPr>
        <w:t>LTV</w:t>
      </w:r>
      <w:r w:rsidRPr="00105CF0">
        <w:rPr>
          <w:sz w:val="28"/>
        </w:rPr>
        <w:t xml:space="preserve"> (например, 1 год).</w:t>
      </w:r>
    </w:p>
    <w:p w:rsidR="00EE283B" w:rsidRDefault="00EE283B" w:rsidP="00C51F30">
      <w:pPr>
        <w:pStyle w:val="af"/>
        <w:numPr>
          <w:ilvl w:val="1"/>
          <w:numId w:val="2"/>
        </w:numPr>
        <w:spacing w:line="360" w:lineRule="auto"/>
        <w:jc w:val="both"/>
        <w:rPr>
          <w:sz w:val="28"/>
        </w:rPr>
      </w:pPr>
      <w:r w:rsidRPr="00105CF0">
        <w:rPr>
          <w:sz w:val="28"/>
        </w:rPr>
        <w:t>Найдите общую выручку, которую каждый клиент принес в течение этого периода.</w:t>
      </w:r>
    </w:p>
    <w:p w:rsidR="00EE283B" w:rsidRPr="00105CF0" w:rsidRDefault="00EE283B" w:rsidP="00C51F30">
      <w:pPr>
        <w:pStyle w:val="af"/>
        <w:numPr>
          <w:ilvl w:val="1"/>
          <w:numId w:val="2"/>
        </w:numPr>
        <w:spacing w:line="360" w:lineRule="auto"/>
        <w:jc w:val="both"/>
        <w:rPr>
          <w:sz w:val="28"/>
        </w:rPr>
      </w:pPr>
      <w:r w:rsidRPr="00105CF0">
        <w:rPr>
          <w:sz w:val="28"/>
          <w:lang w:val="en-US"/>
        </w:rPr>
        <w:lastRenderedPageBreak/>
        <w:t xml:space="preserve">С </w:t>
      </w:r>
      <w:proofErr w:type="spellStart"/>
      <w:r w:rsidRPr="00105CF0">
        <w:rPr>
          <w:sz w:val="28"/>
          <w:lang w:val="en-US"/>
        </w:rPr>
        <w:t>использованием</w:t>
      </w:r>
      <w:proofErr w:type="spellEnd"/>
      <w:r w:rsidRPr="00105CF0">
        <w:rPr>
          <w:sz w:val="28"/>
          <w:lang w:val="en-US"/>
        </w:rPr>
        <w:t xml:space="preserve"> SQL, </w:t>
      </w:r>
      <w:proofErr w:type="spellStart"/>
      <w:r w:rsidRPr="00105CF0">
        <w:rPr>
          <w:sz w:val="28"/>
          <w:lang w:val="en-US"/>
        </w:rPr>
        <w:t>вычислите</w:t>
      </w:r>
      <w:proofErr w:type="spellEnd"/>
      <w:r w:rsidRPr="00105CF0">
        <w:rPr>
          <w:sz w:val="28"/>
          <w:lang w:val="en-US"/>
        </w:rPr>
        <w:t xml:space="preserve"> LTV</w:t>
      </w:r>
    </w:p>
    <w:p w:rsidR="00EE283B" w:rsidRDefault="00EE283B" w:rsidP="009F4F30">
      <w:pPr>
        <w:pStyle w:val="af"/>
        <w:numPr>
          <w:ilvl w:val="0"/>
          <w:numId w:val="2"/>
        </w:numPr>
        <w:spacing w:line="360" w:lineRule="auto"/>
        <w:rPr>
          <w:sz w:val="28"/>
          <w:lang w:val="en-US"/>
        </w:rPr>
      </w:pPr>
      <w:proofErr w:type="spellStart"/>
      <w:r w:rsidRPr="00105CF0">
        <w:rPr>
          <w:sz w:val="28"/>
          <w:lang w:val="en-US"/>
        </w:rPr>
        <w:t>Расчет</w:t>
      </w:r>
      <w:proofErr w:type="spellEnd"/>
      <w:r w:rsidRPr="00105CF0">
        <w:rPr>
          <w:sz w:val="28"/>
          <w:lang w:val="en-US"/>
        </w:rPr>
        <w:t xml:space="preserve"> ROI (Return on Investment):</w:t>
      </w:r>
    </w:p>
    <w:p w:rsidR="00EE283B" w:rsidRDefault="00EE283B" w:rsidP="00C51F30">
      <w:pPr>
        <w:pStyle w:val="af"/>
        <w:numPr>
          <w:ilvl w:val="1"/>
          <w:numId w:val="2"/>
        </w:numPr>
        <w:spacing w:line="360" w:lineRule="auto"/>
        <w:jc w:val="both"/>
        <w:rPr>
          <w:sz w:val="28"/>
        </w:rPr>
      </w:pPr>
      <w:r w:rsidRPr="00105CF0">
        <w:rPr>
          <w:sz w:val="28"/>
        </w:rPr>
        <w:t>Найдите общую прибыль (</w:t>
      </w:r>
      <w:r w:rsidRPr="00105CF0">
        <w:rPr>
          <w:sz w:val="28"/>
          <w:lang w:val="en-US"/>
        </w:rPr>
        <w:t>Profit</w:t>
      </w:r>
      <w:r w:rsidRPr="00105CF0">
        <w:rPr>
          <w:sz w:val="28"/>
        </w:rPr>
        <w:t>) и затраты на маркетинг (</w:t>
      </w:r>
      <w:proofErr w:type="spellStart"/>
      <w:r w:rsidRPr="00105CF0">
        <w:rPr>
          <w:sz w:val="28"/>
          <w:lang w:val="en-US"/>
        </w:rPr>
        <w:t>MarketingCosts</w:t>
      </w:r>
      <w:proofErr w:type="spellEnd"/>
      <w:r w:rsidRPr="00105CF0">
        <w:rPr>
          <w:sz w:val="28"/>
        </w:rPr>
        <w:t xml:space="preserve">) за </w:t>
      </w:r>
      <w:r w:rsidR="009F4F30">
        <w:rPr>
          <w:sz w:val="28"/>
        </w:rPr>
        <w:t>год</w:t>
      </w:r>
      <w:r w:rsidRPr="00105CF0">
        <w:rPr>
          <w:sz w:val="28"/>
        </w:rPr>
        <w:t xml:space="preserve"> из таблицы </w:t>
      </w:r>
      <w:proofErr w:type="spellStart"/>
      <w:r w:rsidRPr="00105CF0">
        <w:rPr>
          <w:sz w:val="28"/>
          <w:lang w:val="en-US"/>
        </w:rPr>
        <w:t>MarketingCosts</w:t>
      </w:r>
      <w:proofErr w:type="spellEnd"/>
      <w:r w:rsidRPr="00105CF0">
        <w:rPr>
          <w:sz w:val="28"/>
        </w:rPr>
        <w:t>.</w:t>
      </w:r>
    </w:p>
    <w:p w:rsidR="00EE283B" w:rsidRPr="00105CF0" w:rsidRDefault="00EE283B" w:rsidP="00C51F30">
      <w:pPr>
        <w:pStyle w:val="af"/>
        <w:numPr>
          <w:ilvl w:val="1"/>
          <w:numId w:val="2"/>
        </w:numPr>
        <w:spacing w:line="360" w:lineRule="auto"/>
        <w:jc w:val="both"/>
        <w:rPr>
          <w:sz w:val="28"/>
        </w:rPr>
      </w:pPr>
      <w:r w:rsidRPr="00105CF0">
        <w:rPr>
          <w:sz w:val="28"/>
          <w:lang w:val="en-US"/>
        </w:rPr>
        <w:t xml:space="preserve">С </w:t>
      </w:r>
      <w:proofErr w:type="spellStart"/>
      <w:r w:rsidRPr="00105CF0">
        <w:rPr>
          <w:sz w:val="28"/>
          <w:lang w:val="en-US"/>
        </w:rPr>
        <w:t>использованием</w:t>
      </w:r>
      <w:proofErr w:type="spellEnd"/>
      <w:r w:rsidRPr="00105CF0">
        <w:rPr>
          <w:sz w:val="28"/>
          <w:lang w:val="en-US"/>
        </w:rPr>
        <w:t xml:space="preserve"> SQL, </w:t>
      </w:r>
      <w:proofErr w:type="spellStart"/>
      <w:r w:rsidRPr="00105CF0">
        <w:rPr>
          <w:sz w:val="28"/>
          <w:lang w:val="en-US"/>
        </w:rPr>
        <w:t>вычислите</w:t>
      </w:r>
      <w:proofErr w:type="spellEnd"/>
      <w:r w:rsidRPr="00105CF0">
        <w:rPr>
          <w:sz w:val="28"/>
          <w:lang w:val="en-US"/>
        </w:rPr>
        <w:t xml:space="preserve"> ROI</w:t>
      </w:r>
    </w:p>
    <w:p w:rsidR="00EE283B" w:rsidRDefault="009F4F30" w:rsidP="00C51F30">
      <w:pPr>
        <w:pStyle w:val="af"/>
        <w:spacing w:line="360" w:lineRule="auto"/>
        <w:ind w:left="708"/>
        <w:jc w:val="both"/>
        <w:rPr>
          <w:sz w:val="28"/>
        </w:rPr>
      </w:pPr>
      <w:r>
        <w:rPr>
          <w:sz w:val="28"/>
        </w:rPr>
        <w:t>Проведите</w:t>
      </w:r>
      <w:r w:rsidRPr="009F4F30">
        <w:rPr>
          <w:sz w:val="28"/>
        </w:rPr>
        <w:t xml:space="preserve"> анализ данных</w:t>
      </w:r>
      <w:r>
        <w:rPr>
          <w:sz w:val="28"/>
        </w:rPr>
        <w:t xml:space="preserve"> и полученных метрик</w:t>
      </w:r>
      <w:r w:rsidRPr="009F4F30">
        <w:rPr>
          <w:sz w:val="28"/>
        </w:rPr>
        <w:t xml:space="preserve"> для выявления особых тенденций или зависимостей, которые могли бы быть полезными для бизнеса.</w:t>
      </w:r>
    </w:p>
    <w:p w:rsidR="00660BCB" w:rsidRDefault="00660BCB" w:rsidP="001549E4">
      <w:pPr>
        <w:rPr>
          <w:b/>
          <w:iCs/>
          <w:kern w:val="2"/>
          <w:sz w:val="28"/>
          <w:szCs w:val="28"/>
        </w:rPr>
      </w:pPr>
      <w:r w:rsidRPr="00CB2D82">
        <w:rPr>
          <w:b/>
          <w:iCs/>
          <w:kern w:val="2"/>
          <w:sz w:val="28"/>
          <w:szCs w:val="28"/>
        </w:rPr>
        <w:t>Примерная тематика контрольных работ:</w:t>
      </w:r>
    </w:p>
    <w:p w:rsidR="000A3A59" w:rsidRPr="00CB2D82" w:rsidRDefault="000A3A59" w:rsidP="001549E4">
      <w:pPr>
        <w:rPr>
          <w:b/>
          <w:iCs/>
          <w:kern w:val="2"/>
          <w:sz w:val="28"/>
          <w:szCs w:val="28"/>
        </w:rPr>
      </w:pPr>
    </w:p>
    <w:p w:rsidR="00660BCB" w:rsidRPr="00CB2D82" w:rsidRDefault="00660BCB" w:rsidP="000A3A59">
      <w:pPr>
        <w:spacing w:line="360" w:lineRule="auto"/>
        <w:ind w:firstLine="426"/>
        <w:jc w:val="both"/>
        <w:rPr>
          <w:iCs/>
          <w:kern w:val="2"/>
          <w:sz w:val="28"/>
          <w:szCs w:val="28"/>
        </w:rPr>
      </w:pPr>
      <w:r w:rsidRPr="00CB2D82">
        <w:rPr>
          <w:iCs/>
          <w:kern w:val="2"/>
          <w:sz w:val="28"/>
          <w:szCs w:val="28"/>
        </w:rPr>
        <w:t>1.</w:t>
      </w:r>
      <w:r w:rsidR="00CB2D82" w:rsidRPr="000A3A59">
        <w:rPr>
          <w:iCs/>
          <w:kern w:val="2"/>
          <w:sz w:val="28"/>
          <w:szCs w:val="28"/>
        </w:rPr>
        <w:t xml:space="preserve">Введение в базы данных. </w:t>
      </w:r>
      <w:proofErr w:type="spellStart"/>
      <w:r w:rsidR="00CB2D82" w:rsidRPr="000A3A59">
        <w:rPr>
          <w:iCs/>
          <w:kern w:val="2"/>
          <w:sz w:val="28"/>
          <w:szCs w:val="28"/>
        </w:rPr>
        <w:t>SQLдля</w:t>
      </w:r>
      <w:proofErr w:type="spellEnd"/>
      <w:r w:rsidR="00CB2D82" w:rsidRPr="000A3A59">
        <w:rPr>
          <w:iCs/>
          <w:kern w:val="2"/>
          <w:sz w:val="28"/>
          <w:szCs w:val="28"/>
        </w:rPr>
        <w:t xml:space="preserve"> работы с данными. </w:t>
      </w:r>
      <w:proofErr w:type="spellStart"/>
      <w:r w:rsidR="00CB2D82" w:rsidRPr="000A3A59">
        <w:rPr>
          <w:iCs/>
          <w:kern w:val="2"/>
          <w:sz w:val="28"/>
          <w:szCs w:val="28"/>
        </w:rPr>
        <w:t>SQLклиенты</w:t>
      </w:r>
      <w:proofErr w:type="spellEnd"/>
      <w:r w:rsidR="00CB2D82" w:rsidRPr="000A3A59">
        <w:rPr>
          <w:iCs/>
          <w:kern w:val="2"/>
          <w:sz w:val="28"/>
          <w:szCs w:val="28"/>
        </w:rPr>
        <w:t>.</w:t>
      </w:r>
    </w:p>
    <w:p w:rsidR="00660BCB" w:rsidRPr="00CB2D82" w:rsidRDefault="00660BCB" w:rsidP="000A3A59">
      <w:pPr>
        <w:spacing w:line="360" w:lineRule="auto"/>
        <w:ind w:firstLine="426"/>
        <w:jc w:val="both"/>
        <w:rPr>
          <w:iCs/>
          <w:kern w:val="2"/>
          <w:sz w:val="28"/>
          <w:szCs w:val="28"/>
        </w:rPr>
      </w:pPr>
      <w:r w:rsidRPr="00CB2D82">
        <w:rPr>
          <w:iCs/>
          <w:kern w:val="2"/>
          <w:sz w:val="28"/>
          <w:szCs w:val="28"/>
        </w:rPr>
        <w:t>2.</w:t>
      </w:r>
      <w:r w:rsidR="00CB2D82" w:rsidRPr="000A3A59">
        <w:rPr>
          <w:iCs/>
          <w:kern w:val="2"/>
          <w:sz w:val="28"/>
          <w:szCs w:val="28"/>
        </w:rPr>
        <w:t>Основные операторы SQL. Срезы данных. Агрегирующие функции. Группировка и сортировка таблиц.</w:t>
      </w:r>
    </w:p>
    <w:p w:rsidR="00660BCB" w:rsidRPr="00CB2D82" w:rsidRDefault="00660BCB" w:rsidP="000A3A59">
      <w:pPr>
        <w:spacing w:line="360" w:lineRule="auto"/>
        <w:ind w:firstLine="426"/>
        <w:jc w:val="both"/>
        <w:rPr>
          <w:iCs/>
          <w:kern w:val="2"/>
          <w:sz w:val="28"/>
          <w:szCs w:val="28"/>
        </w:rPr>
      </w:pPr>
      <w:r w:rsidRPr="00CB2D82">
        <w:rPr>
          <w:iCs/>
          <w:kern w:val="2"/>
          <w:sz w:val="28"/>
          <w:szCs w:val="28"/>
        </w:rPr>
        <w:t>3.</w:t>
      </w:r>
      <w:r w:rsidR="00CB2D82" w:rsidRPr="000A3A59">
        <w:rPr>
          <w:iCs/>
          <w:kern w:val="2"/>
          <w:sz w:val="28"/>
          <w:szCs w:val="28"/>
        </w:rPr>
        <w:t xml:space="preserve">Связь между таблицами. </w:t>
      </w:r>
      <w:proofErr w:type="spellStart"/>
      <w:r w:rsidR="00CB2D82" w:rsidRPr="000A3A59">
        <w:rPr>
          <w:iCs/>
          <w:kern w:val="2"/>
          <w:sz w:val="28"/>
          <w:szCs w:val="28"/>
        </w:rPr>
        <w:t>EntityRelationship</w:t>
      </w:r>
      <w:proofErr w:type="spellEnd"/>
      <w:r w:rsidR="00CB2D82" w:rsidRPr="000A3A59">
        <w:rPr>
          <w:iCs/>
          <w:kern w:val="2"/>
          <w:sz w:val="28"/>
          <w:szCs w:val="28"/>
        </w:rPr>
        <w:t xml:space="preserve"> диаграммы. Объединение таблиц.</w:t>
      </w:r>
    </w:p>
    <w:p w:rsidR="00660BCB" w:rsidRPr="000A3A59" w:rsidRDefault="00660BCB" w:rsidP="000A3A59">
      <w:pPr>
        <w:spacing w:line="360" w:lineRule="auto"/>
        <w:ind w:firstLine="426"/>
        <w:jc w:val="both"/>
        <w:rPr>
          <w:iCs/>
          <w:kern w:val="2"/>
          <w:sz w:val="28"/>
          <w:szCs w:val="28"/>
        </w:rPr>
      </w:pPr>
      <w:r w:rsidRPr="00CB2D82">
        <w:rPr>
          <w:iCs/>
          <w:kern w:val="2"/>
          <w:sz w:val="28"/>
          <w:szCs w:val="28"/>
        </w:rPr>
        <w:t>4</w:t>
      </w:r>
      <w:r w:rsidR="00CB2D82" w:rsidRPr="00CB2D82">
        <w:rPr>
          <w:iCs/>
          <w:kern w:val="2"/>
          <w:sz w:val="28"/>
          <w:szCs w:val="28"/>
        </w:rPr>
        <w:t>.</w:t>
      </w:r>
      <w:r w:rsidR="00CB2D82" w:rsidRPr="000A3A59">
        <w:rPr>
          <w:iCs/>
          <w:kern w:val="2"/>
          <w:sz w:val="28"/>
          <w:szCs w:val="28"/>
        </w:rPr>
        <w:t>Использование подзапросов и CTE (</w:t>
      </w:r>
      <w:proofErr w:type="spellStart"/>
      <w:r w:rsidR="00CB2D82" w:rsidRPr="000A3A59">
        <w:rPr>
          <w:iCs/>
          <w:kern w:val="2"/>
          <w:sz w:val="28"/>
          <w:szCs w:val="28"/>
        </w:rPr>
        <w:t>CommonTableExpressions</w:t>
      </w:r>
      <w:proofErr w:type="spellEnd"/>
      <w:r w:rsidR="00CB2D82" w:rsidRPr="000A3A59">
        <w:rPr>
          <w:iCs/>
          <w:kern w:val="2"/>
          <w:sz w:val="28"/>
          <w:szCs w:val="28"/>
        </w:rPr>
        <w:t>) в SQL. Оптимизация запросов.</w:t>
      </w:r>
    </w:p>
    <w:p w:rsidR="00CB2D82" w:rsidRPr="000A3A59" w:rsidRDefault="00CB2D82" w:rsidP="000A3A59">
      <w:pPr>
        <w:spacing w:line="360" w:lineRule="auto"/>
        <w:ind w:firstLine="426"/>
        <w:jc w:val="both"/>
        <w:rPr>
          <w:iCs/>
          <w:kern w:val="2"/>
          <w:sz w:val="28"/>
          <w:szCs w:val="28"/>
        </w:rPr>
      </w:pPr>
      <w:r w:rsidRPr="000A3A59">
        <w:rPr>
          <w:iCs/>
          <w:kern w:val="2"/>
          <w:sz w:val="28"/>
          <w:szCs w:val="28"/>
        </w:rPr>
        <w:t>5.Работа со схемой данных. Расчет бизнес-показателей.</w:t>
      </w:r>
    </w:p>
    <w:p w:rsidR="00CB2D82" w:rsidRPr="000A3A59" w:rsidRDefault="00CB2D82" w:rsidP="000A3A59">
      <w:pPr>
        <w:spacing w:line="360" w:lineRule="auto"/>
        <w:ind w:firstLine="426"/>
        <w:jc w:val="both"/>
        <w:rPr>
          <w:iCs/>
          <w:kern w:val="2"/>
          <w:sz w:val="28"/>
          <w:szCs w:val="28"/>
        </w:rPr>
      </w:pPr>
      <w:r w:rsidRPr="000A3A59">
        <w:rPr>
          <w:iCs/>
          <w:kern w:val="2"/>
          <w:sz w:val="28"/>
          <w:szCs w:val="28"/>
        </w:rPr>
        <w:t>6.Оконные функции: агрегирующие, смещения, ранжирования.</w:t>
      </w:r>
    </w:p>
    <w:p w:rsidR="00CB2D82" w:rsidRPr="00660BCB" w:rsidRDefault="00CB2D82" w:rsidP="001549E4">
      <w:pPr>
        <w:rPr>
          <w:b/>
          <w:iCs/>
          <w:color w:val="FF0000"/>
          <w:kern w:val="2"/>
          <w:sz w:val="28"/>
          <w:szCs w:val="28"/>
        </w:rPr>
      </w:pPr>
    </w:p>
    <w:p w:rsidR="001549E4" w:rsidRDefault="00616861" w:rsidP="001549E4">
      <w:pPr>
        <w:rPr>
          <w:b/>
          <w:iCs/>
          <w:kern w:val="2"/>
          <w:sz w:val="28"/>
          <w:szCs w:val="28"/>
        </w:rPr>
      </w:pPr>
      <w:r w:rsidRPr="00616861">
        <w:rPr>
          <w:b/>
          <w:iCs/>
          <w:kern w:val="2"/>
          <w:sz w:val="28"/>
          <w:szCs w:val="28"/>
        </w:rPr>
        <w:t xml:space="preserve">Пример </w:t>
      </w:r>
      <w:r w:rsidR="001549E4" w:rsidRPr="00616861">
        <w:rPr>
          <w:b/>
          <w:iCs/>
          <w:kern w:val="2"/>
          <w:sz w:val="28"/>
          <w:szCs w:val="28"/>
        </w:rPr>
        <w:t>контрольной работы</w:t>
      </w:r>
    </w:p>
    <w:p w:rsidR="00616861" w:rsidRDefault="00616861" w:rsidP="001549E4">
      <w:pPr>
        <w:rPr>
          <w:iCs/>
          <w:kern w:val="2"/>
          <w:sz w:val="28"/>
          <w:szCs w:val="28"/>
        </w:rPr>
      </w:pPr>
    </w:p>
    <w:p w:rsidR="00616861" w:rsidRDefault="00616861" w:rsidP="001A140B">
      <w:pPr>
        <w:spacing w:line="360" w:lineRule="auto"/>
        <w:rPr>
          <w:iCs/>
          <w:kern w:val="2"/>
          <w:sz w:val="28"/>
          <w:szCs w:val="28"/>
        </w:rPr>
      </w:pPr>
      <w:r>
        <w:rPr>
          <w:iCs/>
          <w:kern w:val="2"/>
          <w:sz w:val="28"/>
          <w:szCs w:val="28"/>
        </w:rPr>
        <w:t xml:space="preserve">Используя базу данных </w:t>
      </w:r>
      <w:hyperlink r:id="rId8" w:history="1">
        <w:r w:rsidRPr="00C51F30">
          <w:rPr>
            <w:rStyle w:val="af8"/>
            <w:iCs/>
            <w:color w:val="auto"/>
            <w:kern w:val="2"/>
            <w:sz w:val="28"/>
            <w:szCs w:val="28"/>
            <w:u w:val="none"/>
          </w:rPr>
          <w:t>AdventureWorks2019</w:t>
        </w:r>
      </w:hyperlink>
      <w:r w:rsidR="00C51F30">
        <w:t xml:space="preserve"> </w:t>
      </w:r>
      <w:r>
        <w:rPr>
          <w:iCs/>
          <w:kern w:val="2"/>
          <w:sz w:val="28"/>
          <w:szCs w:val="28"/>
        </w:rPr>
        <w:t>найдите ответы на следующие вопросы:</w:t>
      </w:r>
    </w:p>
    <w:p w:rsidR="00616861" w:rsidRDefault="00616861" w:rsidP="00C51F30">
      <w:pPr>
        <w:pStyle w:val="af3"/>
        <w:numPr>
          <w:ilvl w:val="0"/>
          <w:numId w:val="13"/>
        </w:numPr>
        <w:spacing w:line="360" w:lineRule="auto"/>
        <w:jc w:val="both"/>
        <w:rPr>
          <w:iCs/>
          <w:kern w:val="2"/>
          <w:sz w:val="28"/>
          <w:szCs w:val="28"/>
        </w:rPr>
      </w:pPr>
      <w:r w:rsidRPr="00616861">
        <w:rPr>
          <w:iCs/>
          <w:kern w:val="2"/>
          <w:sz w:val="28"/>
          <w:szCs w:val="28"/>
        </w:rPr>
        <w:t>Каков средний уровень страхового запаса?</w:t>
      </w:r>
    </w:p>
    <w:p w:rsidR="00616861" w:rsidRDefault="00616861" w:rsidP="00C51F30">
      <w:pPr>
        <w:pStyle w:val="af3"/>
        <w:numPr>
          <w:ilvl w:val="0"/>
          <w:numId w:val="13"/>
        </w:numPr>
        <w:spacing w:line="360" w:lineRule="auto"/>
        <w:jc w:val="both"/>
        <w:rPr>
          <w:iCs/>
          <w:kern w:val="2"/>
          <w:sz w:val="28"/>
          <w:szCs w:val="28"/>
        </w:rPr>
      </w:pPr>
      <w:r w:rsidRPr="00616861">
        <w:rPr>
          <w:iCs/>
          <w:kern w:val="2"/>
          <w:sz w:val="28"/>
          <w:szCs w:val="28"/>
        </w:rPr>
        <w:t>Сколько стоит хранение в разных местах склада?</w:t>
      </w:r>
    </w:p>
    <w:p w:rsidR="00616861" w:rsidRDefault="00616861" w:rsidP="00C51F30">
      <w:pPr>
        <w:pStyle w:val="af3"/>
        <w:numPr>
          <w:ilvl w:val="0"/>
          <w:numId w:val="13"/>
        </w:numPr>
        <w:spacing w:line="360" w:lineRule="auto"/>
        <w:jc w:val="both"/>
        <w:rPr>
          <w:iCs/>
          <w:kern w:val="2"/>
          <w:sz w:val="28"/>
          <w:szCs w:val="28"/>
        </w:rPr>
      </w:pPr>
      <w:r w:rsidRPr="00616861">
        <w:rPr>
          <w:iCs/>
          <w:kern w:val="2"/>
          <w:sz w:val="28"/>
          <w:szCs w:val="28"/>
        </w:rPr>
        <w:t>Каково время выполнения заказа (время, необходимое для получения товара после оформления заказа)?</w:t>
      </w:r>
    </w:p>
    <w:p w:rsidR="00616861" w:rsidRDefault="00616861" w:rsidP="00C51F30">
      <w:pPr>
        <w:pStyle w:val="af3"/>
        <w:numPr>
          <w:ilvl w:val="0"/>
          <w:numId w:val="13"/>
        </w:numPr>
        <w:spacing w:line="360" w:lineRule="auto"/>
        <w:jc w:val="both"/>
        <w:rPr>
          <w:iCs/>
          <w:kern w:val="2"/>
          <w:sz w:val="28"/>
          <w:szCs w:val="28"/>
        </w:rPr>
      </w:pPr>
      <w:r w:rsidRPr="00616861">
        <w:rPr>
          <w:iCs/>
          <w:kern w:val="2"/>
          <w:sz w:val="28"/>
          <w:szCs w:val="28"/>
        </w:rPr>
        <w:t xml:space="preserve">Каков </w:t>
      </w:r>
      <w:r>
        <w:rPr>
          <w:iCs/>
          <w:kern w:val="2"/>
          <w:sz w:val="28"/>
          <w:szCs w:val="28"/>
        </w:rPr>
        <w:t>у</w:t>
      </w:r>
      <w:r w:rsidRPr="00616861">
        <w:rPr>
          <w:iCs/>
          <w:kern w:val="2"/>
          <w:sz w:val="28"/>
          <w:szCs w:val="28"/>
        </w:rPr>
        <w:t>ровень исполнения заказов (процент заказов клиентов, которые выполняются вовремя и в полном объеме)?</w:t>
      </w:r>
    </w:p>
    <w:p w:rsidR="00616861" w:rsidRDefault="00616861" w:rsidP="00C51F30">
      <w:pPr>
        <w:pStyle w:val="af3"/>
        <w:numPr>
          <w:ilvl w:val="0"/>
          <w:numId w:val="13"/>
        </w:numPr>
        <w:spacing w:line="360" w:lineRule="auto"/>
        <w:jc w:val="both"/>
        <w:rPr>
          <w:iCs/>
          <w:kern w:val="2"/>
          <w:sz w:val="28"/>
          <w:szCs w:val="28"/>
        </w:rPr>
      </w:pPr>
      <w:r w:rsidRPr="00616861">
        <w:rPr>
          <w:iCs/>
          <w:kern w:val="2"/>
          <w:sz w:val="28"/>
          <w:szCs w:val="28"/>
        </w:rPr>
        <w:t xml:space="preserve">Каков </w:t>
      </w:r>
      <w:r>
        <w:rPr>
          <w:iCs/>
          <w:kern w:val="2"/>
          <w:sz w:val="28"/>
          <w:szCs w:val="28"/>
        </w:rPr>
        <w:t>у</w:t>
      </w:r>
      <w:r w:rsidRPr="00616861">
        <w:rPr>
          <w:iCs/>
          <w:kern w:val="2"/>
          <w:sz w:val="28"/>
          <w:szCs w:val="28"/>
        </w:rPr>
        <w:t xml:space="preserve">ровень задолженности по заказам (процент заказов клиентов, которые </w:t>
      </w:r>
      <w:r w:rsidRPr="00616861">
        <w:rPr>
          <w:iCs/>
          <w:kern w:val="2"/>
          <w:sz w:val="28"/>
          <w:szCs w:val="28"/>
        </w:rPr>
        <w:lastRenderedPageBreak/>
        <w:t>не могут быть выполнены вовремя)?</w:t>
      </w:r>
    </w:p>
    <w:p w:rsidR="00616861" w:rsidRDefault="001A140B" w:rsidP="00C51F30">
      <w:pPr>
        <w:pStyle w:val="af3"/>
        <w:numPr>
          <w:ilvl w:val="0"/>
          <w:numId w:val="13"/>
        </w:numPr>
        <w:spacing w:line="360" w:lineRule="auto"/>
        <w:jc w:val="both"/>
        <w:rPr>
          <w:iCs/>
          <w:kern w:val="2"/>
          <w:sz w:val="28"/>
          <w:szCs w:val="28"/>
        </w:rPr>
      </w:pPr>
      <w:r w:rsidRPr="001A140B">
        <w:rPr>
          <w:iCs/>
          <w:kern w:val="2"/>
          <w:sz w:val="28"/>
          <w:szCs w:val="28"/>
        </w:rPr>
        <w:t>Каков месячный запас велосипедов (количество месяцев, на которые хватит запасов при текущем уровне потребления)?</w:t>
      </w:r>
    </w:p>
    <w:p w:rsidR="001A140B" w:rsidRDefault="001A140B" w:rsidP="00C51F30">
      <w:pPr>
        <w:pStyle w:val="af3"/>
        <w:numPr>
          <w:ilvl w:val="0"/>
          <w:numId w:val="13"/>
        </w:numPr>
        <w:spacing w:line="360" w:lineRule="auto"/>
        <w:jc w:val="both"/>
        <w:rPr>
          <w:iCs/>
          <w:kern w:val="2"/>
          <w:sz w:val="28"/>
          <w:szCs w:val="28"/>
        </w:rPr>
      </w:pPr>
      <w:r w:rsidRPr="001A140B">
        <w:rPr>
          <w:iCs/>
          <w:kern w:val="2"/>
          <w:sz w:val="28"/>
          <w:szCs w:val="28"/>
        </w:rPr>
        <w:t>Рассчитайте валовую прибыль</w:t>
      </w:r>
    </w:p>
    <w:p w:rsidR="001A140B" w:rsidRDefault="00C51F30" w:rsidP="00C51F30">
      <w:pPr>
        <w:spacing w:line="360" w:lineRule="auto"/>
        <w:jc w:val="both"/>
        <w:rPr>
          <w:iCs/>
          <w:kern w:val="2"/>
          <w:sz w:val="28"/>
          <w:szCs w:val="28"/>
        </w:rPr>
      </w:pPr>
      <w:r>
        <w:rPr>
          <w:iCs/>
          <w:kern w:val="2"/>
          <w:sz w:val="28"/>
          <w:szCs w:val="28"/>
        </w:rPr>
        <w:t>Решение</w:t>
      </w:r>
      <w:r w:rsidR="001A140B">
        <w:rPr>
          <w:iCs/>
          <w:kern w:val="2"/>
          <w:sz w:val="28"/>
          <w:szCs w:val="28"/>
        </w:rPr>
        <w:t xml:space="preserve"> </w:t>
      </w:r>
      <w:r w:rsidR="00253762">
        <w:rPr>
          <w:iCs/>
          <w:kern w:val="2"/>
          <w:sz w:val="28"/>
          <w:szCs w:val="28"/>
        </w:rPr>
        <w:t xml:space="preserve">представить в виде аналитической записки с приложение файла с </w:t>
      </w:r>
      <w:proofErr w:type="spellStart"/>
      <w:r w:rsidR="00253762">
        <w:rPr>
          <w:iCs/>
          <w:kern w:val="2"/>
          <w:sz w:val="28"/>
          <w:szCs w:val="28"/>
          <w:lang w:val="en-US"/>
        </w:rPr>
        <w:t>sql</w:t>
      </w:r>
      <w:proofErr w:type="spellEnd"/>
      <w:r w:rsidR="00253762" w:rsidRPr="00253762">
        <w:rPr>
          <w:iCs/>
          <w:kern w:val="2"/>
          <w:sz w:val="28"/>
          <w:szCs w:val="28"/>
        </w:rPr>
        <w:t>-</w:t>
      </w:r>
      <w:r w:rsidR="00253762">
        <w:rPr>
          <w:iCs/>
          <w:kern w:val="2"/>
          <w:sz w:val="28"/>
          <w:szCs w:val="28"/>
        </w:rPr>
        <w:t xml:space="preserve">скриптами в расширении </w:t>
      </w:r>
      <w:r w:rsidR="00253762" w:rsidRPr="00253762">
        <w:rPr>
          <w:iCs/>
          <w:kern w:val="2"/>
          <w:sz w:val="28"/>
          <w:szCs w:val="28"/>
        </w:rPr>
        <w:t>.</w:t>
      </w:r>
      <w:proofErr w:type="spellStart"/>
      <w:r w:rsidR="00253762">
        <w:rPr>
          <w:iCs/>
          <w:kern w:val="2"/>
          <w:sz w:val="28"/>
          <w:szCs w:val="28"/>
          <w:lang w:val="en-US"/>
        </w:rPr>
        <w:t>sql</w:t>
      </w:r>
      <w:proofErr w:type="spellEnd"/>
      <w:r w:rsidR="00253762">
        <w:rPr>
          <w:iCs/>
          <w:kern w:val="2"/>
          <w:sz w:val="28"/>
          <w:szCs w:val="28"/>
        </w:rPr>
        <w:t xml:space="preserve">. </w:t>
      </w:r>
    </w:p>
    <w:p w:rsidR="001549E4" w:rsidRPr="0020033C" w:rsidRDefault="001549E4" w:rsidP="001549E4">
      <w:pPr>
        <w:rPr>
          <w:b/>
          <w:iCs/>
          <w:kern w:val="2"/>
          <w:sz w:val="28"/>
          <w:szCs w:val="28"/>
          <w:highlight w:val="red"/>
        </w:rPr>
      </w:pPr>
    </w:p>
    <w:p w:rsidR="009526E8" w:rsidRPr="00C51F30" w:rsidRDefault="00662492">
      <w:pPr>
        <w:ind w:firstLine="709"/>
        <w:jc w:val="both"/>
        <w:rPr>
          <w:b/>
          <w:sz w:val="28"/>
          <w:szCs w:val="28"/>
        </w:rPr>
      </w:pPr>
      <w:r w:rsidRPr="00C51F30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E404EC" w:rsidRPr="00AE24E5" w:rsidRDefault="00E404EC">
      <w:pPr>
        <w:ind w:firstLine="709"/>
        <w:jc w:val="both"/>
        <w:rPr>
          <w:sz w:val="28"/>
          <w:szCs w:val="28"/>
          <w:highlight w:val="yellow"/>
        </w:rPr>
      </w:pPr>
    </w:p>
    <w:p w:rsidR="009526E8" w:rsidRPr="00D65438" w:rsidRDefault="00662492">
      <w:pPr>
        <w:ind w:firstLine="709"/>
        <w:jc w:val="both"/>
        <w:rPr>
          <w:sz w:val="28"/>
          <w:szCs w:val="28"/>
        </w:rPr>
      </w:pPr>
      <w:r w:rsidRPr="00D65438"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953689" w:rsidRPr="00D65438">
        <w:rPr>
          <w:sz w:val="28"/>
          <w:szCs w:val="28"/>
        </w:rPr>
        <w:t>6</w:t>
      </w:r>
    </w:p>
    <w:p w:rsidR="005E3AAA" w:rsidRPr="00660BCB" w:rsidRDefault="005E3AAA">
      <w:pPr>
        <w:ind w:firstLine="709"/>
        <w:jc w:val="both"/>
        <w:rPr>
          <w:color w:val="FF0000"/>
          <w:sz w:val="28"/>
          <w:szCs w:val="28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2468"/>
        <w:gridCol w:w="2468"/>
        <w:gridCol w:w="2592"/>
        <w:gridCol w:w="2667"/>
      </w:tblGrid>
      <w:tr w:rsidR="005E3AAA" w:rsidRPr="00725A8C" w:rsidTr="00BF519F">
        <w:tc>
          <w:tcPr>
            <w:tcW w:w="1210" w:type="pct"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10" w:type="pct"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71" w:type="pct"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308" w:type="pct"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E3AAA" w:rsidTr="00BF519F">
        <w:tc>
          <w:tcPr>
            <w:tcW w:w="1210" w:type="pct"/>
            <w:vMerge w:val="restart"/>
          </w:tcPr>
          <w:p w:rsidR="005E3AAA" w:rsidRPr="00D21D81" w:rsidRDefault="005E3AAA" w:rsidP="005E3AAA">
            <w:pPr>
              <w:jc w:val="both"/>
              <w:rPr>
                <w:sz w:val="24"/>
                <w:szCs w:val="24"/>
                <w:u w:val="single"/>
              </w:rPr>
            </w:pPr>
            <w:r w:rsidRPr="00D21D81">
              <w:rPr>
                <w:sz w:val="24"/>
                <w:szCs w:val="24"/>
                <w:u w:val="single"/>
              </w:rPr>
              <w:t>ОПК-10</w:t>
            </w:r>
          </w:p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 xml:space="preserve">Способен разрабатывать, комбинировать и адаптировать алгоритмы и программные приложения, пригодные для решения практических задач </w:t>
            </w:r>
            <w:proofErr w:type="spellStart"/>
            <w:r w:rsidRPr="00D21D81">
              <w:rPr>
                <w:sz w:val="24"/>
                <w:szCs w:val="24"/>
              </w:rPr>
              <w:t>цифровизации</w:t>
            </w:r>
            <w:proofErr w:type="spellEnd"/>
            <w:r w:rsidRPr="00D21D81">
              <w:rPr>
                <w:sz w:val="24"/>
                <w:szCs w:val="24"/>
              </w:rPr>
              <w:t xml:space="preserve"> в области профессиональной деятельности</w:t>
            </w:r>
          </w:p>
        </w:tc>
        <w:tc>
          <w:tcPr>
            <w:tcW w:w="1210" w:type="pct"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1.Разрабатывает, комбинирует и</w:t>
            </w:r>
            <w:r w:rsidR="00CB2D82" w:rsidRPr="00D21D81">
              <w:rPr>
                <w:sz w:val="24"/>
                <w:szCs w:val="24"/>
              </w:rPr>
              <w:t xml:space="preserve"> </w:t>
            </w:r>
            <w:r w:rsidRPr="00D21D81">
              <w:rPr>
                <w:sz w:val="24"/>
                <w:szCs w:val="24"/>
              </w:rPr>
              <w:t>адаптирует алгоритмы и программные</w:t>
            </w:r>
          </w:p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приложения, пригодные для решения</w:t>
            </w:r>
            <w:r w:rsidR="00C51F30" w:rsidRPr="00D21D81">
              <w:rPr>
                <w:sz w:val="24"/>
                <w:szCs w:val="24"/>
              </w:rPr>
              <w:t xml:space="preserve"> </w:t>
            </w:r>
            <w:r w:rsidRPr="00D21D81">
              <w:rPr>
                <w:sz w:val="24"/>
                <w:szCs w:val="24"/>
              </w:rPr>
              <w:t xml:space="preserve">практических задач </w:t>
            </w:r>
            <w:proofErr w:type="spellStart"/>
            <w:r w:rsidRPr="00D21D81">
              <w:rPr>
                <w:sz w:val="24"/>
                <w:szCs w:val="24"/>
              </w:rPr>
              <w:t>цифровизации</w:t>
            </w:r>
            <w:proofErr w:type="spellEnd"/>
            <w:r w:rsidRPr="00D21D81">
              <w:rPr>
                <w:sz w:val="24"/>
                <w:szCs w:val="24"/>
              </w:rPr>
              <w:t xml:space="preserve"> в области</w:t>
            </w:r>
            <w:r w:rsidR="00C51F30" w:rsidRPr="00D21D81">
              <w:rPr>
                <w:sz w:val="24"/>
                <w:szCs w:val="24"/>
              </w:rPr>
              <w:t xml:space="preserve"> </w:t>
            </w:r>
            <w:r w:rsidRPr="00D21D81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271" w:type="pct"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Знать:</w:t>
            </w:r>
            <w:r w:rsidRPr="00D21D81">
              <w:rPr>
                <w:sz w:val="24"/>
                <w:szCs w:val="24"/>
              </w:rPr>
              <w:t xml:space="preserve"> современные    подходы к разработке запросов для хранения и обработки информации в реляционной базе данных; </w:t>
            </w:r>
          </w:p>
          <w:p w:rsidR="005E3AAA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Pr="00D21D81">
              <w:rPr>
                <w:sz w:val="24"/>
                <w:szCs w:val="24"/>
              </w:rPr>
              <w:t xml:space="preserve"> разрабатывать запросы и хранимые процедуры для поиска и систематизации информации на языке структурированных запросов (SQL)</w:t>
            </w:r>
          </w:p>
          <w:p w:rsidR="00D21D81" w:rsidRPr="00D21D81" w:rsidRDefault="00D21D81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08" w:type="pct"/>
          </w:tcPr>
          <w:p w:rsidR="005E3AAA" w:rsidRPr="00D21D81" w:rsidRDefault="005E3AAA" w:rsidP="00044A6F">
            <w:pPr>
              <w:rPr>
                <w:b/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 xml:space="preserve">Напишите </w:t>
            </w:r>
            <w:proofErr w:type="spellStart"/>
            <w:r w:rsidRPr="00D21D81">
              <w:rPr>
                <w:sz w:val="24"/>
                <w:szCs w:val="24"/>
                <w:lang w:val="en-US"/>
              </w:rPr>
              <w:t>sql</w:t>
            </w:r>
            <w:proofErr w:type="spellEnd"/>
            <w:r w:rsidRPr="00D21D81">
              <w:rPr>
                <w:sz w:val="24"/>
                <w:szCs w:val="24"/>
              </w:rPr>
              <w:t>-запрос, который по заданной базе данных, содержащей организационную структуру предприятия определяет иерархию отделов и их зависимости друг от друга</w:t>
            </w:r>
          </w:p>
        </w:tc>
      </w:tr>
      <w:tr w:rsidR="005E3AAA" w:rsidTr="00BF519F">
        <w:trPr>
          <w:trHeight w:val="654"/>
        </w:trPr>
        <w:tc>
          <w:tcPr>
            <w:tcW w:w="1210" w:type="pct"/>
            <w:vMerge/>
          </w:tcPr>
          <w:p w:rsidR="005E3AAA" w:rsidRPr="00D21D81" w:rsidRDefault="005E3AAA" w:rsidP="0020033C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pct"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2.Комбинирует алгоритмы и</w:t>
            </w:r>
            <w:r w:rsidR="00C51F30" w:rsidRPr="00D21D81">
              <w:rPr>
                <w:sz w:val="24"/>
                <w:szCs w:val="24"/>
              </w:rPr>
              <w:t xml:space="preserve"> </w:t>
            </w:r>
            <w:r w:rsidRPr="00D21D81">
              <w:rPr>
                <w:sz w:val="24"/>
                <w:szCs w:val="24"/>
              </w:rPr>
              <w:t>программные приложения, пригодные для</w:t>
            </w:r>
            <w:r w:rsidR="00C51F30" w:rsidRPr="00D21D81">
              <w:rPr>
                <w:sz w:val="24"/>
                <w:szCs w:val="24"/>
              </w:rPr>
              <w:t xml:space="preserve"> </w:t>
            </w:r>
            <w:r w:rsidRPr="00D21D81">
              <w:rPr>
                <w:sz w:val="24"/>
                <w:szCs w:val="24"/>
              </w:rPr>
              <w:t xml:space="preserve">решения практических задач </w:t>
            </w:r>
            <w:proofErr w:type="spellStart"/>
            <w:r w:rsidRPr="00D21D81">
              <w:rPr>
                <w:sz w:val="24"/>
                <w:szCs w:val="24"/>
              </w:rPr>
              <w:t>цифровизации</w:t>
            </w:r>
            <w:proofErr w:type="spellEnd"/>
            <w:r w:rsidRPr="00D21D81">
              <w:rPr>
                <w:sz w:val="24"/>
                <w:szCs w:val="24"/>
              </w:rPr>
              <w:t xml:space="preserve"> в</w:t>
            </w:r>
            <w:r w:rsidR="00C51F30" w:rsidRPr="00D21D81">
              <w:rPr>
                <w:sz w:val="24"/>
                <w:szCs w:val="24"/>
              </w:rPr>
              <w:t xml:space="preserve"> </w:t>
            </w:r>
            <w:r w:rsidRPr="00D21D81">
              <w:rPr>
                <w:sz w:val="24"/>
                <w:szCs w:val="24"/>
              </w:rPr>
              <w:t xml:space="preserve">области профессиональной </w:t>
            </w:r>
            <w:r w:rsidRPr="00D21D81"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271" w:type="pct"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lastRenderedPageBreak/>
              <w:t>Знать:</w:t>
            </w:r>
            <w:r w:rsidRPr="00D21D81">
              <w:rPr>
                <w:sz w:val="24"/>
                <w:szCs w:val="24"/>
              </w:rPr>
              <w:t xml:space="preserve"> методы составления сложных </w:t>
            </w:r>
            <w:proofErr w:type="spellStart"/>
            <w:r w:rsidRPr="00D21D81">
              <w:rPr>
                <w:sz w:val="24"/>
                <w:szCs w:val="24"/>
              </w:rPr>
              <w:t>sql</w:t>
            </w:r>
            <w:proofErr w:type="spellEnd"/>
            <w:r w:rsidRPr="00D21D81">
              <w:rPr>
                <w:sz w:val="24"/>
                <w:szCs w:val="24"/>
              </w:rPr>
              <w:t xml:space="preserve">-запросов для решения практических задач </w:t>
            </w:r>
            <w:proofErr w:type="spellStart"/>
            <w:r w:rsidRPr="00D21D81">
              <w:rPr>
                <w:sz w:val="24"/>
                <w:szCs w:val="24"/>
              </w:rPr>
              <w:t>цифровизации</w:t>
            </w:r>
            <w:proofErr w:type="spellEnd"/>
            <w:r w:rsidRPr="00D21D81">
              <w:rPr>
                <w:sz w:val="24"/>
                <w:szCs w:val="24"/>
              </w:rPr>
              <w:t xml:space="preserve">; </w:t>
            </w:r>
          </w:p>
          <w:p w:rsidR="005E3AAA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Pr="00D21D81">
              <w:rPr>
                <w:sz w:val="24"/>
                <w:szCs w:val="24"/>
              </w:rPr>
              <w:t xml:space="preserve"> разрабатывать </w:t>
            </w:r>
            <w:proofErr w:type="spellStart"/>
            <w:r w:rsidRPr="00D21D81">
              <w:rPr>
                <w:sz w:val="24"/>
                <w:szCs w:val="24"/>
              </w:rPr>
              <w:t>sql</w:t>
            </w:r>
            <w:proofErr w:type="spellEnd"/>
            <w:r w:rsidRPr="00D21D81">
              <w:rPr>
                <w:sz w:val="24"/>
                <w:szCs w:val="24"/>
              </w:rPr>
              <w:t xml:space="preserve">-запросы с учетом объединения таблиц и применением агрегирующих </w:t>
            </w:r>
            <w:r w:rsidRPr="00D21D81">
              <w:rPr>
                <w:sz w:val="24"/>
                <w:szCs w:val="24"/>
              </w:rPr>
              <w:lastRenderedPageBreak/>
              <w:t>функций</w:t>
            </w:r>
          </w:p>
          <w:p w:rsidR="00D21D81" w:rsidRPr="00D21D81" w:rsidRDefault="00D21D81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08" w:type="pct"/>
          </w:tcPr>
          <w:p w:rsidR="005E3AAA" w:rsidRPr="00D21D81" w:rsidRDefault="00BF519F" w:rsidP="00044A6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lastRenderedPageBreak/>
              <w:t>На основе</w:t>
            </w:r>
            <w:r w:rsidR="00D65438" w:rsidRPr="00D21D81">
              <w:rPr>
                <w:sz w:val="24"/>
                <w:szCs w:val="24"/>
              </w:rPr>
              <w:t xml:space="preserve"> нескольких таблиц </w:t>
            </w:r>
            <w:r w:rsidRPr="00D21D81">
              <w:rPr>
                <w:sz w:val="24"/>
                <w:szCs w:val="24"/>
              </w:rPr>
              <w:t>базы данных</w:t>
            </w:r>
            <w:r w:rsidR="00D65438" w:rsidRPr="00D21D81">
              <w:rPr>
                <w:sz w:val="24"/>
                <w:szCs w:val="24"/>
              </w:rPr>
              <w:t xml:space="preserve"> Найдите общую прибыль </w:t>
            </w:r>
            <w:r w:rsidRPr="00D21D81">
              <w:rPr>
                <w:sz w:val="24"/>
                <w:szCs w:val="24"/>
              </w:rPr>
              <w:t>и затрат</w:t>
            </w:r>
            <w:r w:rsidR="00D65438" w:rsidRPr="00D21D81">
              <w:rPr>
                <w:sz w:val="24"/>
                <w:szCs w:val="24"/>
              </w:rPr>
              <w:t>ы на маркетинг</w:t>
            </w:r>
            <w:r w:rsidRPr="00D21D81">
              <w:rPr>
                <w:sz w:val="24"/>
                <w:szCs w:val="24"/>
              </w:rPr>
              <w:t xml:space="preserve"> з</w:t>
            </w:r>
            <w:r w:rsidR="00D65438" w:rsidRPr="00D21D81">
              <w:rPr>
                <w:sz w:val="24"/>
                <w:szCs w:val="24"/>
              </w:rPr>
              <w:t>а предложенный год</w:t>
            </w:r>
            <w:r w:rsidRPr="00D21D81">
              <w:rPr>
                <w:sz w:val="24"/>
                <w:szCs w:val="24"/>
              </w:rPr>
              <w:t>.</w:t>
            </w:r>
          </w:p>
        </w:tc>
      </w:tr>
      <w:tr w:rsidR="005E3AAA" w:rsidTr="00BF519F">
        <w:tc>
          <w:tcPr>
            <w:tcW w:w="1210" w:type="pct"/>
            <w:vMerge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pct"/>
          </w:tcPr>
          <w:p w:rsidR="005E3AAA" w:rsidRPr="00D21D81" w:rsidRDefault="00CB2D82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3.Применяет современные модели алгоритмов и программных приложений в целях развития цифровых продуктов.</w:t>
            </w:r>
          </w:p>
        </w:tc>
        <w:tc>
          <w:tcPr>
            <w:tcW w:w="1271" w:type="pct"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Знать:</w:t>
            </w:r>
            <w:r w:rsidRPr="00D21D81">
              <w:rPr>
                <w:sz w:val="24"/>
                <w:szCs w:val="24"/>
              </w:rPr>
              <w:t xml:space="preserve"> разработку, сопровождение и модернизацию </w:t>
            </w:r>
            <w:proofErr w:type="spellStart"/>
            <w:r w:rsidRPr="00D21D81">
              <w:rPr>
                <w:sz w:val="24"/>
                <w:szCs w:val="24"/>
              </w:rPr>
              <w:t>sql</w:t>
            </w:r>
            <w:proofErr w:type="spellEnd"/>
            <w:r w:rsidRPr="00D21D81">
              <w:rPr>
                <w:sz w:val="24"/>
                <w:szCs w:val="24"/>
              </w:rPr>
              <w:t>-запроса</w:t>
            </w:r>
          </w:p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Pr="00D21D81">
              <w:rPr>
                <w:sz w:val="24"/>
                <w:szCs w:val="24"/>
              </w:rPr>
              <w:t xml:space="preserve"> разрабатывать, сопровождать и модернизировать </w:t>
            </w:r>
            <w:proofErr w:type="spellStart"/>
            <w:r w:rsidRPr="00D21D81">
              <w:rPr>
                <w:sz w:val="24"/>
                <w:szCs w:val="24"/>
              </w:rPr>
              <w:t>sql</w:t>
            </w:r>
            <w:proofErr w:type="spellEnd"/>
            <w:r w:rsidRPr="00D21D81">
              <w:rPr>
                <w:sz w:val="24"/>
                <w:szCs w:val="24"/>
              </w:rPr>
              <w:t>-запросы</w:t>
            </w:r>
          </w:p>
        </w:tc>
        <w:tc>
          <w:tcPr>
            <w:tcW w:w="1308" w:type="pct"/>
          </w:tcPr>
          <w:p w:rsidR="005E3AAA" w:rsidRDefault="00D65438" w:rsidP="00044A6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П</w:t>
            </w:r>
            <w:r w:rsidR="005E3AAA" w:rsidRPr="00D21D81">
              <w:rPr>
                <w:sz w:val="24"/>
                <w:szCs w:val="24"/>
              </w:rPr>
              <w:t xml:space="preserve">редоставлен </w:t>
            </w:r>
            <w:r w:rsidR="00044A6F" w:rsidRPr="00D21D81">
              <w:rPr>
                <w:sz w:val="24"/>
                <w:szCs w:val="24"/>
              </w:rPr>
              <w:t>неоптимизированный запрос к базе данных</w:t>
            </w:r>
            <w:r w:rsidR="005E3AAA" w:rsidRPr="00D21D81">
              <w:rPr>
                <w:sz w:val="24"/>
                <w:szCs w:val="24"/>
              </w:rPr>
              <w:t xml:space="preserve">. </w:t>
            </w:r>
            <w:r w:rsidR="00044A6F" w:rsidRPr="00D21D81">
              <w:rPr>
                <w:sz w:val="24"/>
                <w:szCs w:val="24"/>
              </w:rPr>
              <w:t>Необходимо провести анализ запроса, выявить</w:t>
            </w:r>
            <w:r w:rsidR="005E3AAA" w:rsidRPr="00D21D81">
              <w:rPr>
                <w:sz w:val="24"/>
                <w:szCs w:val="24"/>
              </w:rPr>
              <w:t xml:space="preserve"> проблемы в его</w:t>
            </w:r>
            <w:r w:rsidR="00044A6F" w:rsidRPr="00D21D81">
              <w:rPr>
                <w:sz w:val="24"/>
                <w:szCs w:val="24"/>
              </w:rPr>
              <w:t xml:space="preserve"> производительности и предложить</w:t>
            </w:r>
            <w:r w:rsidR="005E3AAA" w:rsidRPr="00D21D81">
              <w:rPr>
                <w:sz w:val="24"/>
                <w:szCs w:val="24"/>
              </w:rPr>
              <w:t xml:space="preserve"> стратегию для оптимизации запроса</w:t>
            </w:r>
          </w:p>
          <w:p w:rsidR="00D21D81" w:rsidRPr="00D21D81" w:rsidRDefault="00D21D81" w:rsidP="00044A6F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5E3AAA" w:rsidTr="00BF519F">
        <w:tc>
          <w:tcPr>
            <w:tcW w:w="1210" w:type="pct"/>
            <w:vMerge w:val="restart"/>
          </w:tcPr>
          <w:p w:rsidR="005E3AAA" w:rsidRPr="00D21D81" w:rsidRDefault="005E3AAA" w:rsidP="005E3A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u w:val="single"/>
              </w:rPr>
            </w:pPr>
            <w:r w:rsidRPr="00D21D81">
              <w:rPr>
                <w:sz w:val="24"/>
                <w:szCs w:val="24"/>
                <w:u w:val="single"/>
              </w:rPr>
              <w:t>УК-3</w:t>
            </w:r>
          </w:p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210" w:type="pct"/>
          </w:tcPr>
          <w:p w:rsidR="005E3AAA" w:rsidRPr="00D21D81" w:rsidRDefault="00CB2D82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1.Организовывает работу в команде, ставит цели командной работы.</w:t>
            </w:r>
          </w:p>
        </w:tc>
        <w:tc>
          <w:tcPr>
            <w:tcW w:w="1271" w:type="pct"/>
          </w:tcPr>
          <w:p w:rsidR="005E3AAA" w:rsidRPr="00D21D81" w:rsidRDefault="005E3AAA" w:rsidP="00044A6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Знать:</w:t>
            </w:r>
            <w:r w:rsidRPr="00D21D81">
              <w:rPr>
                <w:sz w:val="24"/>
                <w:szCs w:val="24"/>
              </w:rPr>
              <w:t xml:space="preserve"> основы гибких методологий </w:t>
            </w:r>
            <w:r w:rsidR="00044A6F" w:rsidRPr="00D21D81">
              <w:rPr>
                <w:sz w:val="24"/>
                <w:szCs w:val="24"/>
              </w:rPr>
              <w:t>командной работы</w:t>
            </w:r>
          </w:p>
          <w:p w:rsidR="005E3AAA" w:rsidRDefault="005E3AAA" w:rsidP="00044A6F">
            <w:pPr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="00044A6F" w:rsidRPr="00D21D81">
              <w:rPr>
                <w:sz w:val="24"/>
                <w:szCs w:val="24"/>
              </w:rPr>
              <w:t xml:space="preserve"> построить диаграмму </w:t>
            </w:r>
            <w:proofErr w:type="spellStart"/>
            <w:r w:rsidR="00044A6F" w:rsidRPr="00D21D81">
              <w:rPr>
                <w:sz w:val="24"/>
                <w:szCs w:val="24"/>
              </w:rPr>
              <w:t>Ганта</w:t>
            </w:r>
            <w:proofErr w:type="spellEnd"/>
          </w:p>
          <w:p w:rsidR="00D21D81" w:rsidRPr="00D21D81" w:rsidRDefault="00D21D81" w:rsidP="00044A6F">
            <w:pPr>
              <w:rPr>
                <w:sz w:val="24"/>
                <w:szCs w:val="24"/>
              </w:rPr>
            </w:pPr>
          </w:p>
        </w:tc>
        <w:tc>
          <w:tcPr>
            <w:tcW w:w="1308" w:type="pct"/>
          </w:tcPr>
          <w:p w:rsidR="005E3AAA" w:rsidRPr="00D21D81" w:rsidRDefault="00BF519F" w:rsidP="00044A6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 xml:space="preserve">Постройте диаграмму </w:t>
            </w:r>
            <w:proofErr w:type="spellStart"/>
            <w:r w:rsidRPr="00D21D81">
              <w:rPr>
                <w:sz w:val="24"/>
                <w:szCs w:val="24"/>
              </w:rPr>
              <w:t>Ганта</w:t>
            </w:r>
            <w:proofErr w:type="spellEnd"/>
            <w:r w:rsidRPr="00D21D81">
              <w:rPr>
                <w:sz w:val="24"/>
                <w:szCs w:val="24"/>
              </w:rPr>
              <w:t xml:space="preserve"> для выполнения заданного кейса в команде из 5 человек.</w:t>
            </w:r>
          </w:p>
        </w:tc>
      </w:tr>
      <w:tr w:rsidR="005E3AAA" w:rsidTr="00BF519F">
        <w:tc>
          <w:tcPr>
            <w:tcW w:w="1210" w:type="pct"/>
            <w:vMerge/>
          </w:tcPr>
          <w:p w:rsidR="005E3AAA" w:rsidRPr="00D21D81" w:rsidRDefault="005E3AAA" w:rsidP="0020033C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pct"/>
          </w:tcPr>
          <w:p w:rsidR="005E3AAA" w:rsidRDefault="00CB2D82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  <w:p w:rsidR="00D21D81" w:rsidRPr="00D21D81" w:rsidRDefault="00D21D81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1" w:type="pct"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Знать:</w:t>
            </w:r>
            <w:r w:rsidRPr="00D21D81">
              <w:rPr>
                <w:sz w:val="24"/>
                <w:szCs w:val="24"/>
              </w:rPr>
              <w:t xml:space="preserve"> принципы декомпозиции задач </w:t>
            </w:r>
          </w:p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Pr="00D21D81">
              <w:rPr>
                <w:sz w:val="24"/>
                <w:szCs w:val="24"/>
              </w:rPr>
              <w:t xml:space="preserve"> декомпозировать сложные задачи на подзадачи</w:t>
            </w:r>
          </w:p>
        </w:tc>
        <w:tc>
          <w:tcPr>
            <w:tcW w:w="1308" w:type="pct"/>
          </w:tcPr>
          <w:p w:rsidR="005E3AAA" w:rsidRPr="00D21D81" w:rsidRDefault="00BF519F" w:rsidP="00044A6F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 w:rsidRPr="00D21D81">
              <w:rPr>
                <w:sz w:val="24"/>
                <w:szCs w:val="24"/>
              </w:rPr>
              <w:t xml:space="preserve">Выполните декомпозицию задач для разработки </w:t>
            </w:r>
            <w:proofErr w:type="spellStart"/>
            <w:r w:rsidRPr="00D21D81">
              <w:rPr>
                <w:sz w:val="24"/>
                <w:szCs w:val="24"/>
                <w:lang w:val="en-US"/>
              </w:rPr>
              <w:t>sql</w:t>
            </w:r>
            <w:proofErr w:type="spellEnd"/>
            <w:r w:rsidRPr="00D21D81">
              <w:rPr>
                <w:sz w:val="24"/>
                <w:szCs w:val="24"/>
              </w:rPr>
              <w:t>-</w:t>
            </w:r>
            <w:r w:rsidR="00044A6F" w:rsidRPr="00D21D81">
              <w:rPr>
                <w:sz w:val="24"/>
                <w:szCs w:val="24"/>
              </w:rPr>
              <w:t>запросов</w:t>
            </w:r>
            <w:r w:rsidRPr="00D21D81">
              <w:rPr>
                <w:sz w:val="24"/>
                <w:szCs w:val="24"/>
              </w:rPr>
              <w:t xml:space="preserve"> для расчета</w:t>
            </w:r>
            <w:r w:rsidR="00044A6F" w:rsidRPr="00D21D81">
              <w:rPr>
                <w:sz w:val="24"/>
                <w:szCs w:val="24"/>
              </w:rPr>
              <w:t xml:space="preserve"> бизнес метрик компании</w:t>
            </w:r>
          </w:p>
        </w:tc>
      </w:tr>
      <w:tr w:rsidR="005E3AAA" w:rsidTr="00BF519F">
        <w:tc>
          <w:tcPr>
            <w:tcW w:w="1210" w:type="pct"/>
            <w:vMerge/>
          </w:tcPr>
          <w:p w:rsidR="005E3AAA" w:rsidRPr="00D21D81" w:rsidRDefault="005E3AAA" w:rsidP="0020033C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pct"/>
          </w:tcPr>
          <w:p w:rsidR="005E3AAA" w:rsidRPr="00D21D81" w:rsidRDefault="00CB2D82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>3.Принимает ответственность за принятые организационно-управленческие решения.</w:t>
            </w:r>
          </w:p>
        </w:tc>
        <w:tc>
          <w:tcPr>
            <w:tcW w:w="1271" w:type="pct"/>
          </w:tcPr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Знать:</w:t>
            </w:r>
            <w:r w:rsidRPr="00D21D81">
              <w:rPr>
                <w:sz w:val="24"/>
                <w:szCs w:val="24"/>
              </w:rPr>
              <w:t xml:space="preserve"> принципы блокировки таблиц баз данных при выполнении запросов в режиме многозадачности</w:t>
            </w:r>
          </w:p>
          <w:p w:rsidR="005E3AAA" w:rsidRPr="00D21D81" w:rsidRDefault="005E3AAA" w:rsidP="002003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21D81">
              <w:rPr>
                <w:b/>
                <w:sz w:val="24"/>
                <w:szCs w:val="24"/>
              </w:rPr>
              <w:t>Уметь:</w:t>
            </w:r>
            <w:r w:rsidRPr="00D21D81">
              <w:rPr>
                <w:sz w:val="24"/>
                <w:szCs w:val="24"/>
              </w:rPr>
              <w:t xml:space="preserve"> вырабатывать стратегию действий для выполнения ряда взаимозависимых запросов к одной общей таблице реляционной базы данных</w:t>
            </w:r>
          </w:p>
        </w:tc>
        <w:tc>
          <w:tcPr>
            <w:tcW w:w="1308" w:type="pct"/>
          </w:tcPr>
          <w:p w:rsidR="005E3AAA" w:rsidRDefault="00BF519F" w:rsidP="00044A6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1D81">
              <w:rPr>
                <w:sz w:val="24"/>
                <w:szCs w:val="24"/>
              </w:rPr>
              <w:t xml:space="preserve">Дана таблица в реляционной базе данных содержащая некоторое количество не заполненных ячеек. Необходимо заполнить пропуски средними, медианными и фиксированными значениями. Необходимо разработать сценарий запуска набора </w:t>
            </w:r>
            <w:proofErr w:type="spellStart"/>
            <w:r w:rsidRPr="00D21D81">
              <w:rPr>
                <w:sz w:val="24"/>
                <w:szCs w:val="24"/>
                <w:lang w:val="en-US"/>
              </w:rPr>
              <w:t>sql</w:t>
            </w:r>
            <w:proofErr w:type="spellEnd"/>
            <w:r w:rsidRPr="00D21D81">
              <w:rPr>
                <w:sz w:val="24"/>
                <w:szCs w:val="24"/>
              </w:rPr>
              <w:t xml:space="preserve">-запросов, выполняющихся одновременно и решающих поставленную задачу </w:t>
            </w:r>
          </w:p>
          <w:p w:rsidR="00D21D81" w:rsidRPr="00D21D81" w:rsidRDefault="00D21D81" w:rsidP="00044A6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</w:tbl>
    <w:p w:rsidR="004776E8" w:rsidRDefault="00BF519F" w:rsidP="00D21D81">
      <w:pPr>
        <w:keepNext/>
        <w:keepLines/>
        <w:spacing w:line="360" w:lineRule="auto"/>
        <w:outlineLvl w:val="3"/>
        <w:rPr>
          <w:b/>
          <w:iCs/>
          <w:kern w:val="2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Примерные вопросы для подготовки к зачету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Что такое связь между таблицами в контексте реляционных баз данных?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виды связей между таблицами существуют?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операторы объединения таблиц вы знаете?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В чем заключается понятие "псевдонима" при работе с таблицами?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операторы JOIN используются для объединения таблиц, и как они отличаются друг от друга?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операторы SQL позволяют выполнять внутреннее объединение таблиц?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операторы SQL позволяют выполнять внешнее объединение таблиц?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Что такое подзапросы и как они могут быть использованы в SQL?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виды подзапросов существуют в SQL, и как они используются?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В чем разница между вложенными подзапросами и подзапросами в операторе WHERE?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 можно сочетать операторы объединения таблиц (UNION) и подзапросы в SQL-запросах?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Что представляют собой общие табличные выражения (CTE), и как они могут быть полезными в SQL?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индексы используются в базах данных, и как они влияют на производительность запросов?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методы оптимизации запросов существуют в SQL, и когда их следует применять?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Что такое схема данных, и как она связана с базами данных?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виды схем данных вы знаете и для каких задач они используются?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бизнес-показатели можно рассчитать с помощью SQL, и какие метрики включают в себя ARPU, ARPPU, LVT и ROI?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подзапросы могут быть использованы для расчета бизнес-метрик?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Что такое оконные функции (</w:t>
      </w:r>
      <w:proofErr w:type="spellStart"/>
      <w:r w:rsidRPr="004776E8">
        <w:rPr>
          <w:iCs/>
          <w:kern w:val="2"/>
          <w:sz w:val="28"/>
          <w:szCs w:val="28"/>
        </w:rPr>
        <w:t>windowfunctions</w:t>
      </w:r>
      <w:proofErr w:type="spellEnd"/>
      <w:r w:rsidRPr="004776E8">
        <w:rPr>
          <w:iCs/>
          <w:kern w:val="2"/>
          <w:sz w:val="28"/>
          <w:szCs w:val="28"/>
        </w:rPr>
        <w:t>) в SQL, и как они работают?</w:t>
      </w:r>
    </w:p>
    <w:p w:rsidR="004776E8" w:rsidRPr="004776E8" w:rsidRDefault="004776E8" w:rsidP="00C51F30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lastRenderedPageBreak/>
        <w:t>Какие агрегирующие оконные функции существуют, и для чего они применяются?</w:t>
      </w:r>
    </w:p>
    <w:p w:rsidR="004776E8" w:rsidRPr="004776E8" w:rsidRDefault="004776E8" w:rsidP="005F1B29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операторы окон PARTITION BY и ORDER BY используются с оконными функциями?</w:t>
      </w:r>
    </w:p>
    <w:p w:rsidR="004776E8" w:rsidRPr="004776E8" w:rsidRDefault="004776E8" w:rsidP="005F1B29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Что представляют собой смещающие оконные функции (LAG и LEAD), и как они могут быть полезны при анализе данных?</w:t>
      </w:r>
    </w:p>
    <w:p w:rsidR="004776E8" w:rsidRPr="004776E8" w:rsidRDefault="004776E8" w:rsidP="005F1B29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операторы ранжирования (RANK, DENSE_RANK и ROW_NUMBER) доступны в SQL, и для чего они применяются?</w:t>
      </w:r>
    </w:p>
    <w:p w:rsidR="004776E8" w:rsidRPr="004776E8" w:rsidRDefault="004776E8" w:rsidP="005F1B29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 можно комбинировать агрегирующие, смещающие и ранжированные оконные функции в одном запросе?</w:t>
      </w:r>
    </w:p>
    <w:p w:rsidR="004776E8" w:rsidRPr="004776E8" w:rsidRDefault="004776E8" w:rsidP="005F1B29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факторы следует учитывать при проектировании базы данных для оптимальной производительности?</w:t>
      </w:r>
    </w:p>
    <w:p w:rsidR="004776E8" w:rsidRPr="004776E8" w:rsidRDefault="004776E8" w:rsidP="005F1B29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Какие инструменты и методы анализа данных могут быть использованы для определения потребностей в индексах?</w:t>
      </w:r>
    </w:p>
    <w:p w:rsidR="004776E8" w:rsidRPr="004776E8" w:rsidRDefault="004776E8" w:rsidP="005F1B29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Каким образом можно определить и оптимизировать медленно выполняющиеся SQL-запросы?</w:t>
      </w:r>
    </w:p>
    <w:p w:rsidR="004776E8" w:rsidRPr="004776E8" w:rsidRDefault="004776E8" w:rsidP="005F1B29">
      <w:pPr>
        <w:keepNext/>
        <w:keepLines/>
        <w:numPr>
          <w:ilvl w:val="0"/>
          <w:numId w:val="5"/>
        </w:numPr>
        <w:spacing w:line="360" w:lineRule="auto"/>
        <w:jc w:val="both"/>
        <w:outlineLvl w:val="3"/>
        <w:rPr>
          <w:iCs/>
          <w:kern w:val="2"/>
          <w:sz w:val="28"/>
          <w:szCs w:val="28"/>
        </w:rPr>
      </w:pPr>
      <w:r w:rsidRPr="004776E8">
        <w:rPr>
          <w:iCs/>
          <w:kern w:val="2"/>
          <w:sz w:val="28"/>
          <w:szCs w:val="28"/>
        </w:rPr>
        <w:t>В чем заключается системный подход к работе с базами данных, и как он может помочь в анализе и принятии решений?</w:t>
      </w:r>
    </w:p>
    <w:p w:rsidR="004776E8" w:rsidRDefault="004776E8" w:rsidP="001A140B">
      <w:pPr>
        <w:keepNext/>
        <w:keepLines/>
        <w:spacing w:line="360" w:lineRule="auto"/>
        <w:jc w:val="center"/>
        <w:outlineLvl w:val="3"/>
        <w:rPr>
          <w:b/>
          <w:iCs/>
          <w:kern w:val="2"/>
          <w:szCs w:val="28"/>
        </w:rPr>
      </w:pPr>
    </w:p>
    <w:p w:rsidR="009526E8" w:rsidRPr="00D71FF6" w:rsidRDefault="00662492" w:rsidP="001A140B">
      <w:pPr>
        <w:pStyle w:val="af3"/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 w:rsidRPr="00D71FF6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D71FF6" w:rsidRDefault="00D71FF6" w:rsidP="00D71FF6">
      <w:pPr>
        <w:spacing w:line="360" w:lineRule="auto"/>
        <w:ind w:left="360"/>
        <w:jc w:val="both"/>
        <w:rPr>
          <w:b/>
          <w:sz w:val="28"/>
          <w:szCs w:val="28"/>
        </w:rPr>
      </w:pPr>
      <w:r w:rsidRPr="00D65438">
        <w:rPr>
          <w:b/>
          <w:sz w:val="28"/>
          <w:szCs w:val="28"/>
        </w:rPr>
        <w:t xml:space="preserve">Основная литература: </w:t>
      </w:r>
    </w:p>
    <w:p w:rsidR="00D71FF6" w:rsidRPr="00002890" w:rsidRDefault="00D71FF6" w:rsidP="00D71FF6">
      <w:pPr>
        <w:pStyle w:val="af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 w:rsidRPr="00002890">
        <w:rPr>
          <w:sz w:val="28"/>
          <w:szCs w:val="28"/>
        </w:rPr>
        <w:t>PostgreSQL</w:t>
      </w:r>
      <w:proofErr w:type="spellEnd"/>
      <w:r w:rsidRPr="00002890">
        <w:rPr>
          <w:sz w:val="28"/>
          <w:szCs w:val="28"/>
        </w:rPr>
        <w:t xml:space="preserve">. Разработка баз </w:t>
      </w:r>
      <w:proofErr w:type="gramStart"/>
      <w:r w:rsidRPr="00002890">
        <w:rPr>
          <w:sz w:val="28"/>
          <w:szCs w:val="28"/>
        </w:rPr>
        <w:t>данных :</w:t>
      </w:r>
      <w:proofErr w:type="gramEnd"/>
      <w:r w:rsidRPr="00002890">
        <w:rPr>
          <w:sz w:val="28"/>
          <w:szCs w:val="28"/>
        </w:rPr>
        <w:t xml:space="preserve"> учебник / М. Ф. Ванина, А. Г. Ерохин, Н. В. </w:t>
      </w:r>
      <w:proofErr w:type="spellStart"/>
      <w:r w:rsidRPr="00002890">
        <w:rPr>
          <w:sz w:val="28"/>
          <w:szCs w:val="28"/>
        </w:rPr>
        <w:t>Тутова</w:t>
      </w:r>
      <w:proofErr w:type="spellEnd"/>
      <w:r w:rsidRPr="00002890">
        <w:rPr>
          <w:sz w:val="28"/>
          <w:szCs w:val="28"/>
        </w:rPr>
        <w:t xml:space="preserve"> [и др.]. — </w:t>
      </w:r>
      <w:proofErr w:type="gramStart"/>
      <w:r w:rsidRPr="00002890">
        <w:rPr>
          <w:sz w:val="28"/>
          <w:szCs w:val="28"/>
        </w:rPr>
        <w:t>Москва :</w:t>
      </w:r>
      <w:proofErr w:type="gramEnd"/>
      <w:r w:rsidRPr="00002890">
        <w:rPr>
          <w:sz w:val="28"/>
          <w:szCs w:val="28"/>
        </w:rPr>
        <w:t xml:space="preserve"> </w:t>
      </w:r>
      <w:proofErr w:type="spellStart"/>
      <w:r w:rsidRPr="00002890">
        <w:rPr>
          <w:sz w:val="28"/>
          <w:szCs w:val="28"/>
        </w:rPr>
        <w:t>Русайнс</w:t>
      </w:r>
      <w:proofErr w:type="spellEnd"/>
      <w:r w:rsidRPr="00002890">
        <w:rPr>
          <w:sz w:val="28"/>
          <w:szCs w:val="28"/>
        </w:rPr>
        <w:t xml:space="preserve">, 2023. — 227 с. — ISBN 978-5-466-03410-3. —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 w:rsidRPr="00002890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002890">
        <w:rPr>
          <w:sz w:val="28"/>
          <w:szCs w:val="28"/>
        </w:rPr>
        <w:t xml:space="preserve">. </w:t>
      </w:r>
      <w:r w:rsidRPr="00ED2FFF">
        <w:rPr>
          <w:sz w:val="28"/>
          <w:szCs w:val="28"/>
        </w:rPr>
        <w:t xml:space="preserve">- </w:t>
      </w:r>
      <w:r w:rsidRPr="00002890">
        <w:rPr>
          <w:sz w:val="28"/>
          <w:szCs w:val="28"/>
        </w:rPr>
        <w:t xml:space="preserve">URL: https://book.ru/book/950185 (дата обращения: 24.11.2023). — </w:t>
      </w:r>
      <w:proofErr w:type="gramStart"/>
      <w:r w:rsidRPr="00002890">
        <w:rPr>
          <w:sz w:val="28"/>
          <w:szCs w:val="28"/>
        </w:rPr>
        <w:t>Текст :</w:t>
      </w:r>
      <w:proofErr w:type="gramEnd"/>
      <w:r w:rsidRPr="00002890">
        <w:rPr>
          <w:sz w:val="28"/>
          <w:szCs w:val="28"/>
        </w:rPr>
        <w:t xml:space="preserve"> электронный.</w:t>
      </w:r>
    </w:p>
    <w:p w:rsidR="00D71FF6" w:rsidRPr="00002890" w:rsidRDefault="00D71FF6" w:rsidP="00D71FF6">
      <w:pPr>
        <w:pStyle w:val="af3"/>
        <w:spacing w:line="360" w:lineRule="auto"/>
        <w:ind w:left="785"/>
        <w:jc w:val="both"/>
        <w:rPr>
          <w:b/>
          <w:sz w:val="28"/>
          <w:szCs w:val="28"/>
        </w:rPr>
      </w:pPr>
      <w:r w:rsidRPr="00002890">
        <w:rPr>
          <w:b/>
          <w:sz w:val="28"/>
          <w:szCs w:val="28"/>
        </w:rPr>
        <w:t>Дополнительная литература</w:t>
      </w:r>
      <w:r w:rsidRPr="008A3CD2">
        <w:rPr>
          <w:b/>
          <w:sz w:val="28"/>
          <w:szCs w:val="28"/>
        </w:rPr>
        <w:t xml:space="preserve">: </w:t>
      </w:r>
    </w:p>
    <w:p w:rsidR="00D71FF6" w:rsidRDefault="00D71FF6" w:rsidP="00D71FF6">
      <w:pPr>
        <w:pStyle w:val="af3"/>
        <w:spacing w:line="360" w:lineRule="auto"/>
        <w:ind w:left="785"/>
        <w:jc w:val="both"/>
        <w:rPr>
          <w:sz w:val="28"/>
          <w:szCs w:val="28"/>
        </w:rPr>
      </w:pPr>
      <w:r w:rsidRPr="00002890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002890">
        <w:rPr>
          <w:sz w:val="28"/>
          <w:szCs w:val="28"/>
        </w:rPr>
        <w:t xml:space="preserve">Объектные базы </w:t>
      </w:r>
      <w:proofErr w:type="gramStart"/>
      <w:r w:rsidRPr="00002890">
        <w:rPr>
          <w:sz w:val="28"/>
          <w:szCs w:val="28"/>
        </w:rPr>
        <w:t>данных :</w:t>
      </w:r>
      <w:proofErr w:type="gramEnd"/>
      <w:r w:rsidRPr="00002890">
        <w:rPr>
          <w:sz w:val="28"/>
          <w:szCs w:val="28"/>
        </w:rPr>
        <w:t xml:space="preserve"> учебное пособие / И. Ф. Астахова, Д. В. </w:t>
      </w:r>
      <w:proofErr w:type="spellStart"/>
      <w:r w:rsidRPr="00002890">
        <w:rPr>
          <w:sz w:val="28"/>
          <w:szCs w:val="28"/>
        </w:rPr>
        <w:lastRenderedPageBreak/>
        <w:t>Борисенков</w:t>
      </w:r>
      <w:proofErr w:type="spellEnd"/>
      <w:r w:rsidRPr="00002890">
        <w:rPr>
          <w:sz w:val="28"/>
          <w:szCs w:val="28"/>
        </w:rPr>
        <w:t xml:space="preserve">, Е. И. Киселева, Н. К. Самойлов. — </w:t>
      </w:r>
      <w:proofErr w:type="gramStart"/>
      <w:r w:rsidRPr="00002890">
        <w:rPr>
          <w:sz w:val="28"/>
          <w:szCs w:val="28"/>
        </w:rPr>
        <w:t>Москва :</w:t>
      </w:r>
      <w:proofErr w:type="gramEnd"/>
      <w:r w:rsidRPr="00002890">
        <w:rPr>
          <w:sz w:val="28"/>
          <w:szCs w:val="28"/>
        </w:rPr>
        <w:t xml:space="preserve"> </w:t>
      </w:r>
      <w:proofErr w:type="spellStart"/>
      <w:r w:rsidRPr="00002890">
        <w:rPr>
          <w:sz w:val="28"/>
          <w:szCs w:val="28"/>
        </w:rPr>
        <w:t>Русайнс</w:t>
      </w:r>
      <w:proofErr w:type="spellEnd"/>
      <w:r w:rsidRPr="00002890">
        <w:rPr>
          <w:sz w:val="28"/>
          <w:szCs w:val="28"/>
        </w:rPr>
        <w:t xml:space="preserve">, 2022. — 93 с. — </w:t>
      </w:r>
      <w:r w:rsidRPr="00002890">
        <w:rPr>
          <w:sz w:val="28"/>
          <w:szCs w:val="28"/>
          <w:lang w:val="en-US"/>
        </w:rPr>
        <w:t>ISBN</w:t>
      </w:r>
      <w:r w:rsidRPr="00002890">
        <w:rPr>
          <w:sz w:val="28"/>
          <w:szCs w:val="28"/>
        </w:rPr>
        <w:t xml:space="preserve"> 978-5-4365-9779-9. —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 w:rsidRPr="00ED2FFF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ED2FFF">
        <w:rPr>
          <w:sz w:val="28"/>
          <w:szCs w:val="28"/>
        </w:rPr>
        <w:t xml:space="preserve">. - </w:t>
      </w:r>
      <w:r w:rsidRPr="00002890">
        <w:rPr>
          <w:sz w:val="28"/>
          <w:szCs w:val="28"/>
          <w:lang w:val="en-US"/>
        </w:rPr>
        <w:t>URL</w:t>
      </w:r>
      <w:r w:rsidRPr="00002890">
        <w:rPr>
          <w:sz w:val="28"/>
          <w:szCs w:val="28"/>
        </w:rPr>
        <w:t xml:space="preserve">: </w:t>
      </w:r>
      <w:r w:rsidRPr="00002890">
        <w:rPr>
          <w:sz w:val="28"/>
          <w:szCs w:val="28"/>
          <w:lang w:val="en-US"/>
        </w:rPr>
        <w:t>https</w:t>
      </w:r>
      <w:r w:rsidRPr="00002890">
        <w:rPr>
          <w:sz w:val="28"/>
          <w:szCs w:val="28"/>
        </w:rPr>
        <w:t>://</w:t>
      </w:r>
      <w:r w:rsidRPr="00002890">
        <w:rPr>
          <w:sz w:val="28"/>
          <w:szCs w:val="28"/>
          <w:lang w:val="en-US"/>
        </w:rPr>
        <w:t>book</w:t>
      </w:r>
      <w:r w:rsidRPr="00002890">
        <w:rPr>
          <w:sz w:val="28"/>
          <w:szCs w:val="28"/>
        </w:rPr>
        <w:t>.</w:t>
      </w:r>
      <w:proofErr w:type="spellStart"/>
      <w:r w:rsidRPr="00002890">
        <w:rPr>
          <w:sz w:val="28"/>
          <w:szCs w:val="28"/>
          <w:lang w:val="en-US"/>
        </w:rPr>
        <w:t>ru</w:t>
      </w:r>
      <w:proofErr w:type="spellEnd"/>
      <w:r w:rsidRPr="00002890">
        <w:rPr>
          <w:sz w:val="28"/>
          <w:szCs w:val="28"/>
        </w:rPr>
        <w:t>/</w:t>
      </w:r>
      <w:r w:rsidRPr="00002890">
        <w:rPr>
          <w:sz w:val="28"/>
          <w:szCs w:val="28"/>
          <w:lang w:val="en-US"/>
        </w:rPr>
        <w:t>book</w:t>
      </w:r>
      <w:r w:rsidRPr="00002890">
        <w:rPr>
          <w:sz w:val="28"/>
          <w:szCs w:val="28"/>
        </w:rPr>
        <w:t xml:space="preserve">/945634 (дата обращения: 24.11.2023). — </w:t>
      </w:r>
      <w:proofErr w:type="gramStart"/>
      <w:r w:rsidRPr="00002890">
        <w:rPr>
          <w:sz w:val="28"/>
          <w:szCs w:val="28"/>
        </w:rPr>
        <w:t>Текст :</w:t>
      </w:r>
      <w:proofErr w:type="gramEnd"/>
      <w:r w:rsidRPr="00002890">
        <w:rPr>
          <w:sz w:val="28"/>
          <w:szCs w:val="28"/>
        </w:rPr>
        <w:t xml:space="preserve"> электронный.</w:t>
      </w:r>
    </w:p>
    <w:p w:rsidR="00B23CE4" w:rsidRPr="00002890" w:rsidRDefault="00B23CE4" w:rsidP="00D71FF6">
      <w:pPr>
        <w:pStyle w:val="af3"/>
        <w:spacing w:line="360" w:lineRule="auto"/>
        <w:ind w:left="785"/>
        <w:jc w:val="both"/>
        <w:rPr>
          <w:sz w:val="28"/>
          <w:szCs w:val="28"/>
        </w:rPr>
      </w:pPr>
    </w:p>
    <w:p w:rsidR="00D71FF6" w:rsidRPr="00D65438" w:rsidRDefault="00D71FF6" w:rsidP="00D71FF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65438">
        <w:rPr>
          <w:b/>
          <w:sz w:val="28"/>
          <w:szCs w:val="28"/>
        </w:rPr>
        <w:t>9. П</w:t>
      </w:r>
      <w:r w:rsidRPr="00D65438"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D71FF6" w:rsidRPr="004776E8" w:rsidRDefault="00D71FF6" w:rsidP="00D71FF6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4776E8">
        <w:rPr>
          <w:sz w:val="28"/>
          <w:szCs w:val="28"/>
        </w:rPr>
        <w:t>1. Информационно-образовательный портал Финансового университета при Правительстве Российской Федерации http://portal.ufrf.ru/</w:t>
      </w:r>
    </w:p>
    <w:p w:rsidR="00D71FF6" w:rsidRPr="004776E8" w:rsidRDefault="00D71FF6" w:rsidP="00D71FF6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4776E8">
        <w:rPr>
          <w:sz w:val="28"/>
          <w:szCs w:val="28"/>
        </w:rPr>
        <w:t>2. Сайт департамента анализа данных и машинного обучения.</w:t>
      </w:r>
    </w:p>
    <w:p w:rsidR="00D71FF6" w:rsidRPr="004776E8" w:rsidRDefault="00D71FF6" w:rsidP="00D71FF6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4776E8">
        <w:rPr>
          <w:sz w:val="28"/>
          <w:szCs w:val="28"/>
        </w:rPr>
        <w:t>3. Электронная библиотека Финансового университета (ЭБ) http://elib.fa.ru/</w:t>
      </w:r>
    </w:p>
    <w:p w:rsidR="00D71FF6" w:rsidRPr="004776E8" w:rsidRDefault="00D71FF6" w:rsidP="00D71FF6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4776E8">
        <w:rPr>
          <w:sz w:val="28"/>
          <w:szCs w:val="28"/>
        </w:rPr>
        <w:t>4. Электронно-библиотечная система BOOK.RU http://www.book.ru</w:t>
      </w:r>
    </w:p>
    <w:p w:rsidR="00D71FF6" w:rsidRPr="004776E8" w:rsidRDefault="00D71FF6" w:rsidP="00D71FF6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4776E8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71FF6" w:rsidRPr="004776E8" w:rsidRDefault="00D71FF6" w:rsidP="00D71FF6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4776E8">
        <w:rPr>
          <w:sz w:val="28"/>
          <w:szCs w:val="28"/>
        </w:rPr>
        <w:t xml:space="preserve">6. Электронно-библиотечная система </w:t>
      </w:r>
      <w:proofErr w:type="spellStart"/>
      <w:r w:rsidRPr="004776E8">
        <w:rPr>
          <w:sz w:val="28"/>
          <w:szCs w:val="28"/>
        </w:rPr>
        <w:t>Znanium</w:t>
      </w:r>
      <w:proofErr w:type="spellEnd"/>
      <w:r w:rsidRPr="004776E8">
        <w:rPr>
          <w:sz w:val="28"/>
          <w:szCs w:val="28"/>
        </w:rPr>
        <w:t xml:space="preserve"> http://www.znanium.com</w:t>
      </w:r>
    </w:p>
    <w:p w:rsidR="00D71FF6" w:rsidRPr="004776E8" w:rsidRDefault="00D71FF6" w:rsidP="00D71FF6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4776E8">
        <w:rPr>
          <w:sz w:val="28"/>
          <w:szCs w:val="28"/>
        </w:rPr>
        <w:t>7. Образовательная платформа "ЮРАЙТ" https://urait.ru/</w:t>
      </w:r>
    </w:p>
    <w:p w:rsidR="00D71FF6" w:rsidRPr="004776E8" w:rsidRDefault="00D71FF6" w:rsidP="00D71FF6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4776E8">
        <w:rPr>
          <w:sz w:val="28"/>
          <w:szCs w:val="28"/>
        </w:rPr>
        <w:t>Электронно-библиотечная система издательства «Лань» https://e.lanbook.com/</w:t>
      </w:r>
    </w:p>
    <w:p w:rsidR="00D71FF6" w:rsidRPr="004776E8" w:rsidRDefault="00D71FF6" w:rsidP="00D71FF6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4776E8">
        <w:rPr>
          <w:sz w:val="28"/>
          <w:szCs w:val="28"/>
        </w:rPr>
        <w:t xml:space="preserve">9. Деловая онлайн-библиотека </w:t>
      </w:r>
      <w:proofErr w:type="spellStart"/>
      <w:r w:rsidRPr="004776E8">
        <w:rPr>
          <w:sz w:val="28"/>
          <w:szCs w:val="28"/>
        </w:rPr>
        <w:t>AlpinaDigital</w:t>
      </w:r>
      <w:proofErr w:type="spellEnd"/>
      <w:r w:rsidRPr="004776E8">
        <w:rPr>
          <w:sz w:val="28"/>
          <w:szCs w:val="28"/>
        </w:rPr>
        <w:t xml:space="preserve"> http://lib.alpinadigital.ru/</w:t>
      </w:r>
    </w:p>
    <w:p w:rsidR="00D71FF6" w:rsidRPr="004776E8" w:rsidRDefault="00D71FF6" w:rsidP="00D71FF6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4776E8">
        <w:rPr>
          <w:sz w:val="28"/>
          <w:szCs w:val="28"/>
        </w:rPr>
        <w:t>10. Научная электронная библиотека eLibrary.ru http://elibrary.ru</w:t>
      </w:r>
    </w:p>
    <w:p w:rsidR="00D71FF6" w:rsidRPr="004776E8" w:rsidRDefault="00D71FF6" w:rsidP="00D71FF6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4776E8">
        <w:rPr>
          <w:sz w:val="28"/>
          <w:szCs w:val="28"/>
        </w:rPr>
        <w:t>11. Национальная электронная библиотека http://нэб.рф/</w:t>
      </w:r>
    </w:p>
    <w:p w:rsidR="00D71FF6" w:rsidRDefault="00D71FF6" w:rsidP="00D71FF6">
      <w:pPr>
        <w:keepNext/>
        <w:spacing w:line="360" w:lineRule="auto"/>
        <w:ind w:firstLine="709"/>
        <w:jc w:val="both"/>
        <w:rPr>
          <w:rStyle w:val="af8"/>
          <w:color w:val="auto"/>
          <w:sz w:val="28"/>
          <w:szCs w:val="28"/>
          <w:u w:val="none"/>
        </w:rPr>
      </w:pPr>
      <w:r w:rsidRPr="004776E8">
        <w:rPr>
          <w:sz w:val="28"/>
          <w:szCs w:val="28"/>
        </w:rPr>
        <w:t>12. Издательство «Открытые системы»</w:t>
      </w:r>
      <w:r w:rsidRPr="005F1B29">
        <w:rPr>
          <w:sz w:val="28"/>
          <w:szCs w:val="28"/>
        </w:rPr>
        <w:t xml:space="preserve"> </w:t>
      </w:r>
      <w:hyperlink r:id="rId9" w:history="1">
        <w:r w:rsidRPr="005F1B29">
          <w:rPr>
            <w:rStyle w:val="af8"/>
            <w:color w:val="auto"/>
            <w:sz w:val="28"/>
            <w:szCs w:val="28"/>
            <w:u w:val="none"/>
          </w:rPr>
          <w:t>http://www.osp.ru</w:t>
        </w:r>
      </w:hyperlink>
    </w:p>
    <w:p w:rsidR="0020033C" w:rsidRDefault="0020033C" w:rsidP="00B23CE4">
      <w:pPr>
        <w:keepNext/>
        <w:jc w:val="both"/>
        <w:rPr>
          <w:sz w:val="28"/>
          <w:szCs w:val="28"/>
        </w:rPr>
      </w:pPr>
    </w:p>
    <w:p w:rsidR="009526E8" w:rsidRPr="00044A6F" w:rsidRDefault="00662492" w:rsidP="004776E8">
      <w:pPr>
        <w:keepNext/>
        <w:ind w:firstLine="709"/>
        <w:jc w:val="both"/>
        <w:rPr>
          <w:b/>
          <w:sz w:val="28"/>
          <w:szCs w:val="28"/>
        </w:rPr>
      </w:pPr>
      <w:r w:rsidRPr="00044A6F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20033C" w:rsidRDefault="0020033C" w:rsidP="0020033C">
      <w:pPr>
        <w:pStyle w:val="Default"/>
        <w:rPr>
          <w:b/>
          <w:bCs/>
          <w:sz w:val="28"/>
          <w:szCs w:val="28"/>
        </w:rPr>
      </w:pPr>
    </w:p>
    <w:p w:rsidR="0020033C" w:rsidRDefault="0020033C" w:rsidP="0020033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Методические указания для обучающихся по освоению дисциплины </w:t>
      </w:r>
    </w:p>
    <w:p w:rsidR="0020033C" w:rsidRDefault="0020033C" w:rsidP="00A672D5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методических рекомендаций – обеспечить студенту </w:t>
      </w:r>
      <w:r w:rsidR="00353619">
        <w:rPr>
          <w:sz w:val="28"/>
          <w:szCs w:val="28"/>
        </w:rPr>
        <w:t>магистратуры</w:t>
      </w:r>
      <w:r>
        <w:rPr>
          <w:sz w:val="28"/>
          <w:szCs w:val="28"/>
        </w:rPr>
        <w:t xml:space="preserve"> (далее – студенту) оптимальную организацию процесса изучения дисциплины, а также выполнения различных форм самостоятельной работы. </w:t>
      </w:r>
    </w:p>
    <w:p w:rsidR="0020033C" w:rsidRDefault="0020033C" w:rsidP="00A672D5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Методические рекомендации по изучению дисциплины</w:t>
      </w:r>
    </w:p>
    <w:p w:rsidR="0020033C" w:rsidRDefault="0020033C" w:rsidP="00A672D5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Студентам необходимо ознакомиться: </w:t>
      </w:r>
    </w:p>
    <w:p w:rsidR="0020033C" w:rsidRDefault="0020033C" w:rsidP="00A672D5">
      <w:pPr>
        <w:pStyle w:val="Default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содержанием рабочей программы дисциплины (далее –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 </w:t>
      </w:r>
    </w:p>
    <w:p w:rsidR="00353619" w:rsidRDefault="0020033C" w:rsidP="00A672D5">
      <w:pPr>
        <w:pStyle w:val="Default"/>
        <w:spacing w:line="360" w:lineRule="auto"/>
        <w:ind w:firstLine="36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Рекомендации по подготовке к лекционным занятиям </w:t>
      </w:r>
    </w:p>
    <w:p w:rsidR="0020033C" w:rsidRDefault="0020033C" w:rsidP="00A672D5">
      <w:pPr>
        <w:pStyle w:val="Default"/>
        <w:spacing w:line="360" w:lineRule="auto"/>
        <w:ind w:firstLine="360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(теоретический курс)</w:t>
      </w:r>
    </w:p>
    <w:p w:rsidR="0020033C" w:rsidRDefault="0020033C" w:rsidP="00A672D5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департамента. </w:t>
      </w:r>
    </w:p>
    <w:p w:rsidR="0020033C" w:rsidRDefault="0020033C" w:rsidP="00A672D5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рекомендуется: </w:t>
      </w:r>
    </w:p>
    <w:p w:rsidR="0020033C" w:rsidRDefault="0020033C" w:rsidP="00A672D5">
      <w:pPr>
        <w:pStyle w:val="Default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 </w:t>
      </w:r>
    </w:p>
    <w:p w:rsidR="0020033C" w:rsidRDefault="0020033C" w:rsidP="00A672D5">
      <w:pPr>
        <w:pStyle w:val="Default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отдельные лекции приносить соответствующий материал на бумажных или электронных носителях, представленный лектором на портале. Данный материал будет охарактеризован, прокомментирован, дополнен непосредственно не лекции; </w:t>
      </w:r>
    </w:p>
    <w:p w:rsidR="0020033C" w:rsidRDefault="0020033C" w:rsidP="00A672D5">
      <w:pPr>
        <w:pStyle w:val="Default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источникам, если разобраться в материале опять не удалось, то обратитесь к лектору (по графику его консультаций) или к </w:t>
      </w:r>
      <w:proofErr w:type="spellStart"/>
      <w:r>
        <w:rPr>
          <w:sz w:val="28"/>
          <w:szCs w:val="28"/>
        </w:rPr>
        <w:t>преподавателюна</w:t>
      </w:r>
      <w:proofErr w:type="spellEnd"/>
      <w:r>
        <w:rPr>
          <w:sz w:val="28"/>
          <w:szCs w:val="28"/>
        </w:rPr>
        <w:t xml:space="preserve"> практических занятиях. Не оставляйте «белых пятен» в освоении материала. </w:t>
      </w:r>
    </w:p>
    <w:p w:rsidR="0020033C" w:rsidRDefault="0020033C" w:rsidP="00A672D5">
      <w:pPr>
        <w:pStyle w:val="Default"/>
        <w:spacing w:line="360" w:lineRule="auto"/>
        <w:ind w:firstLine="708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Рекомендации по подготовке к практическим (семинарским) занятиям</w:t>
      </w:r>
    </w:p>
    <w:p w:rsidR="0020033C" w:rsidRDefault="0020033C" w:rsidP="00A672D5">
      <w:pPr>
        <w:pStyle w:val="Default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Студентам следует: </w:t>
      </w:r>
    </w:p>
    <w:p w:rsidR="0020033C" w:rsidRDefault="0020033C" w:rsidP="00A672D5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приносить с собой рекомендованную преподавателем литературу к конкретному занятию; </w:t>
      </w:r>
    </w:p>
    <w:p w:rsidR="0020033C" w:rsidRDefault="0020033C" w:rsidP="00A672D5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 очередного практического занятия по рекомендованным литературным и</w:t>
      </w:r>
      <w:r w:rsidR="00353619">
        <w:rPr>
          <w:sz w:val="28"/>
          <w:szCs w:val="28"/>
        </w:rPr>
        <w:t>с</w:t>
      </w:r>
      <w:r>
        <w:rPr>
          <w:sz w:val="28"/>
          <w:szCs w:val="28"/>
        </w:rPr>
        <w:t xml:space="preserve">точникам проработать теоретический материал, соответствующей темы занятия; </w:t>
      </w:r>
    </w:p>
    <w:p w:rsidR="0020033C" w:rsidRDefault="0020033C" w:rsidP="00A672D5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практическим занятиям следует обязательно использовать не только лекции, но и другую учебную литературу; </w:t>
      </w:r>
    </w:p>
    <w:p w:rsidR="0020033C" w:rsidRDefault="0020033C" w:rsidP="00A672D5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 </w:t>
      </w:r>
    </w:p>
    <w:p w:rsidR="0020033C" w:rsidRDefault="0020033C" w:rsidP="00A672D5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семинара давать конкретные, четкие ответы по существу вопросов; </w:t>
      </w:r>
    </w:p>
    <w:p w:rsidR="0020033C" w:rsidRDefault="0020033C" w:rsidP="00A672D5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 </w:t>
      </w:r>
    </w:p>
    <w:p w:rsidR="000A3A59" w:rsidRPr="000A3A59" w:rsidRDefault="000A3A59" w:rsidP="00A672D5">
      <w:pPr>
        <w:spacing w:line="360" w:lineRule="auto"/>
        <w:ind w:firstLine="708"/>
        <w:jc w:val="center"/>
        <w:rPr>
          <w:b/>
          <w:i/>
          <w:sz w:val="28"/>
          <w:szCs w:val="28"/>
        </w:rPr>
      </w:pPr>
      <w:r w:rsidRPr="000A3A59">
        <w:rPr>
          <w:b/>
          <w:i/>
          <w:sz w:val="28"/>
          <w:szCs w:val="28"/>
        </w:rPr>
        <w:t>Методические рекомендации по выполнению контрольной работы.</w:t>
      </w:r>
    </w:p>
    <w:p w:rsidR="000A3A59" w:rsidRDefault="000A3A59" w:rsidP="00A672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:rsidR="005F1B29" w:rsidRDefault="0020033C" w:rsidP="00A672D5">
      <w:pPr>
        <w:pStyle w:val="Default"/>
        <w:spacing w:line="360" w:lineRule="auto"/>
        <w:ind w:firstLine="708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Методические рекомендации по выполнению различных форм </w:t>
      </w:r>
    </w:p>
    <w:p w:rsidR="0020033C" w:rsidRDefault="0020033C" w:rsidP="00A672D5">
      <w:pPr>
        <w:pStyle w:val="Default"/>
        <w:spacing w:line="360" w:lineRule="auto"/>
        <w:ind w:firstLine="708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самостоятельных домашних заданий</w:t>
      </w:r>
    </w:p>
    <w:p w:rsidR="0020033C" w:rsidRDefault="0020033C" w:rsidP="00A672D5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К выполнению заданий для самостоятельной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 </w:t>
      </w:r>
    </w:p>
    <w:p w:rsidR="0020033C" w:rsidRDefault="0020033C" w:rsidP="00A672D5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следует: </w:t>
      </w:r>
    </w:p>
    <w:p w:rsidR="0020033C" w:rsidRDefault="0020033C" w:rsidP="00A672D5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руководствоваться графиком самостоятельной работы, определенным РПД; </w:t>
      </w:r>
    </w:p>
    <w:p w:rsidR="0020033C" w:rsidRPr="008E08D7" w:rsidRDefault="0020033C" w:rsidP="00A672D5">
      <w:pPr>
        <w:pStyle w:val="af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E08D7">
        <w:rPr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20033C" w:rsidRDefault="0020033C" w:rsidP="00A672D5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при подготовке нормативные документы Финансового университета; </w:t>
      </w:r>
    </w:p>
    <w:p w:rsidR="0020033C" w:rsidRDefault="0020033C" w:rsidP="00A672D5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 </w:t>
      </w:r>
    </w:p>
    <w:p w:rsidR="0020033C" w:rsidRDefault="0020033C" w:rsidP="00A672D5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Методические рекомендации по работе с литературой</w:t>
      </w:r>
    </w:p>
    <w:p w:rsidR="0020033C" w:rsidRDefault="0020033C" w:rsidP="00A672D5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Любая форма самостоятельной работы студента (подготовка к семинарскому занятию, выполнение расчетно-аналитической работы, начинается с изучения соответствующей литературы как в библиотеке, так и дома. </w:t>
      </w:r>
    </w:p>
    <w:p w:rsidR="0020033C" w:rsidRDefault="0020033C" w:rsidP="00A672D5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каждой теме учебной дисциплины подобрана основная и дополнительная литература. </w:t>
      </w:r>
    </w:p>
    <w:p w:rsidR="0020033C" w:rsidRDefault="0020033C" w:rsidP="00A672D5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работе с литературой рекомендуется делать записи. Записи в той или иной форме не только способствуют пониманию и усвоению изучаемого материала, но и помогают вырабатывать навыки явного изложения в письменной форме тех или иных теоретических вопросов. </w:t>
      </w:r>
    </w:p>
    <w:p w:rsidR="0020033C" w:rsidRDefault="0020033C" w:rsidP="00A672D5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Методические указания по проведению практических занятий</w:t>
      </w:r>
    </w:p>
    <w:p w:rsidR="0020033C" w:rsidRDefault="0020033C" w:rsidP="00A672D5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структуре практические занятия следует разделить на учебные и контрольные. </w:t>
      </w:r>
    </w:p>
    <w:p w:rsidR="0020033C" w:rsidRDefault="0020033C" w:rsidP="00A672D5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Учебные практические занятия </w:t>
      </w:r>
      <w:r>
        <w:rPr>
          <w:sz w:val="28"/>
          <w:szCs w:val="28"/>
        </w:rPr>
        <w:t xml:space="preserve">структурно состоят из следующих компонент: </w:t>
      </w:r>
    </w:p>
    <w:p w:rsidR="0020033C" w:rsidRDefault="0020033C" w:rsidP="00A672D5">
      <w:pPr>
        <w:pStyle w:val="Default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наличия выполненного задания самостоятельной работы каждого студента; </w:t>
      </w:r>
    </w:p>
    <w:p w:rsidR="0020033C" w:rsidRDefault="0020033C" w:rsidP="00A672D5">
      <w:pPr>
        <w:pStyle w:val="Default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выборочная проверка корректности выполнения домашнего задания; </w:t>
      </w:r>
    </w:p>
    <w:p w:rsidR="0020033C" w:rsidRDefault="0020033C" w:rsidP="00A672D5">
      <w:pPr>
        <w:pStyle w:val="Default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типичных ошибок, возникших в самостоятельной работе; </w:t>
      </w:r>
    </w:p>
    <w:p w:rsidR="0020033C" w:rsidRDefault="0020033C" w:rsidP="00A672D5">
      <w:pPr>
        <w:pStyle w:val="Default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теоретических вопросов, связанных с текущим практическим занятием; </w:t>
      </w:r>
    </w:p>
    <w:p w:rsidR="0020033C" w:rsidRDefault="0020033C" w:rsidP="00A672D5">
      <w:pPr>
        <w:pStyle w:val="Default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методов выполнения практических заданий и решения задач; </w:t>
      </w:r>
    </w:p>
    <w:p w:rsidR="0020033C" w:rsidRDefault="0020033C" w:rsidP="00A672D5">
      <w:pPr>
        <w:pStyle w:val="Default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корректировка заданий для самостоятельной работы студентов. </w:t>
      </w:r>
    </w:p>
    <w:p w:rsidR="0020033C" w:rsidRDefault="0020033C" w:rsidP="00A672D5">
      <w:pPr>
        <w:spacing w:line="360" w:lineRule="auto"/>
        <w:jc w:val="both"/>
        <w:rPr>
          <w:sz w:val="28"/>
          <w:szCs w:val="28"/>
          <w:highlight w:val="yellow"/>
        </w:rPr>
      </w:pPr>
    </w:p>
    <w:p w:rsidR="0020033C" w:rsidRDefault="0020033C" w:rsidP="00A672D5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Контрольные практические занятия </w:t>
      </w:r>
      <w:r>
        <w:rPr>
          <w:sz w:val="28"/>
          <w:szCs w:val="28"/>
        </w:rPr>
        <w:t xml:space="preserve">структурно состоят из следующих компонент: </w:t>
      </w:r>
    </w:p>
    <w:p w:rsidR="0020033C" w:rsidRDefault="0020033C" w:rsidP="00A672D5">
      <w:pPr>
        <w:pStyle w:val="Default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аудиторных самостоятельных работ; </w:t>
      </w:r>
    </w:p>
    <w:p w:rsidR="0020033C" w:rsidRDefault="0020033C" w:rsidP="00A672D5">
      <w:pPr>
        <w:pStyle w:val="Default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подведение итогов и разбор типичных ошибок, возникших при выполнении самостоятельных работ. </w:t>
      </w:r>
    </w:p>
    <w:p w:rsidR="0020033C" w:rsidRDefault="0020033C" w:rsidP="00A672D5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 должны обратить внимание на перечень основных контрольных мероприятий, которые проводятся в соответствии с рабочей программой дисциплины. </w:t>
      </w:r>
    </w:p>
    <w:p w:rsidR="0020033C" w:rsidRDefault="0020033C" w:rsidP="00A672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Конкретные сроки проведения этих мероприятий своевременно доводятся до сведения студентов.</w:t>
      </w:r>
    </w:p>
    <w:p w:rsidR="00A672D5" w:rsidRDefault="00A672D5" w:rsidP="00A672D5">
      <w:pPr>
        <w:spacing w:line="360" w:lineRule="auto"/>
        <w:ind w:firstLine="708"/>
        <w:jc w:val="both"/>
        <w:rPr>
          <w:sz w:val="28"/>
          <w:szCs w:val="28"/>
        </w:rPr>
      </w:pPr>
    </w:p>
    <w:p w:rsidR="00A672D5" w:rsidRDefault="00A672D5" w:rsidP="00A672D5">
      <w:pPr>
        <w:spacing w:line="360" w:lineRule="auto"/>
        <w:ind w:firstLine="708"/>
        <w:jc w:val="both"/>
        <w:rPr>
          <w:sz w:val="28"/>
          <w:szCs w:val="28"/>
        </w:rPr>
      </w:pPr>
    </w:p>
    <w:p w:rsidR="00A672D5" w:rsidRDefault="00A672D5" w:rsidP="00A672D5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9526E8" w:rsidRPr="00600E53" w:rsidRDefault="009526E8" w:rsidP="0020033C">
      <w:pPr>
        <w:ind w:firstLine="709"/>
        <w:jc w:val="both"/>
        <w:rPr>
          <w:sz w:val="28"/>
          <w:szCs w:val="28"/>
          <w:highlight w:val="yellow"/>
        </w:rPr>
      </w:pPr>
    </w:p>
    <w:p w:rsidR="009526E8" w:rsidRPr="00353619" w:rsidRDefault="00662492" w:rsidP="00123D0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53619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9526E8" w:rsidRPr="00353619" w:rsidRDefault="00662492" w:rsidP="00123D0B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6" w:name="_Toc531686467"/>
      <w:bookmarkStart w:id="7" w:name="_Toc531614950"/>
      <w:r w:rsidRPr="00353619">
        <w:rPr>
          <w:rFonts w:eastAsia="Calibri"/>
          <w:b/>
          <w:bCs/>
          <w:kern w:val="2"/>
          <w:sz w:val="28"/>
          <w:szCs w:val="28"/>
        </w:rPr>
        <w:lastRenderedPageBreak/>
        <w:t>11. 1. Комплект лицензионного программного обеспечения:</w:t>
      </w:r>
      <w:bookmarkEnd w:id="6"/>
      <w:bookmarkEnd w:id="7"/>
    </w:p>
    <w:p w:rsidR="0020033C" w:rsidRPr="00353619" w:rsidRDefault="0020033C" w:rsidP="00123D0B">
      <w:pPr>
        <w:pStyle w:val="Default"/>
        <w:numPr>
          <w:ilvl w:val="0"/>
          <w:numId w:val="8"/>
        </w:numPr>
        <w:spacing w:line="360" w:lineRule="auto"/>
        <w:rPr>
          <w:sz w:val="28"/>
          <w:szCs w:val="28"/>
        </w:rPr>
      </w:pPr>
      <w:bookmarkStart w:id="8" w:name="_Toc531686470"/>
      <w:bookmarkStart w:id="9" w:name="_Toc531614953"/>
      <w:r w:rsidRPr="00353619">
        <w:rPr>
          <w:sz w:val="28"/>
          <w:szCs w:val="28"/>
        </w:rPr>
        <w:t xml:space="preserve">Операционная система </w:t>
      </w:r>
    </w:p>
    <w:p w:rsidR="0020033C" w:rsidRPr="00353619" w:rsidRDefault="0020033C" w:rsidP="00123D0B">
      <w:pPr>
        <w:pStyle w:val="Default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353619">
        <w:rPr>
          <w:sz w:val="28"/>
          <w:szCs w:val="28"/>
        </w:rPr>
        <w:t xml:space="preserve">Текстовый редактор </w:t>
      </w:r>
    </w:p>
    <w:p w:rsidR="0020033C" w:rsidRPr="00353619" w:rsidRDefault="0020033C" w:rsidP="00123D0B">
      <w:pPr>
        <w:pStyle w:val="Default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353619">
        <w:rPr>
          <w:sz w:val="28"/>
          <w:szCs w:val="28"/>
        </w:rPr>
        <w:t xml:space="preserve">Сервер с установленной СУБД </w:t>
      </w:r>
      <w:r w:rsidRPr="00353619">
        <w:rPr>
          <w:sz w:val="28"/>
          <w:szCs w:val="28"/>
          <w:lang w:val="en-US"/>
        </w:rPr>
        <w:t>PostgreSQL</w:t>
      </w:r>
      <w:r w:rsidRPr="00353619">
        <w:rPr>
          <w:sz w:val="28"/>
          <w:szCs w:val="28"/>
        </w:rPr>
        <w:t xml:space="preserve"> 13 и</w:t>
      </w:r>
      <w:r w:rsidR="00044A6F">
        <w:rPr>
          <w:sz w:val="28"/>
          <w:szCs w:val="28"/>
        </w:rPr>
        <w:t>ли</w:t>
      </w:r>
      <w:r w:rsidRPr="00353619">
        <w:rPr>
          <w:sz w:val="28"/>
          <w:szCs w:val="28"/>
        </w:rPr>
        <w:t xml:space="preserve"> выше </w:t>
      </w:r>
    </w:p>
    <w:p w:rsidR="0020033C" w:rsidRPr="00353619" w:rsidRDefault="0020033C" w:rsidP="00123D0B">
      <w:pPr>
        <w:pStyle w:val="Default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353619">
        <w:rPr>
          <w:sz w:val="28"/>
          <w:szCs w:val="28"/>
        </w:rPr>
        <w:t xml:space="preserve">Графический клиент </w:t>
      </w:r>
      <w:proofErr w:type="spellStart"/>
      <w:r w:rsidRPr="00353619">
        <w:rPr>
          <w:sz w:val="28"/>
          <w:szCs w:val="28"/>
        </w:rPr>
        <w:t>pgAdmin</w:t>
      </w:r>
      <w:proofErr w:type="spellEnd"/>
      <w:r w:rsidR="005A2E8F">
        <w:rPr>
          <w:sz w:val="28"/>
          <w:szCs w:val="28"/>
          <w:lang w:val="en-US"/>
        </w:rPr>
        <w:t xml:space="preserve"> 4</w:t>
      </w:r>
    </w:p>
    <w:p w:rsidR="0020033C" w:rsidRPr="00353619" w:rsidRDefault="0020033C" w:rsidP="00123D0B">
      <w:pPr>
        <w:pStyle w:val="Default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353619">
        <w:rPr>
          <w:sz w:val="28"/>
          <w:szCs w:val="28"/>
        </w:rPr>
        <w:t xml:space="preserve">Антивирус </w:t>
      </w:r>
      <w:proofErr w:type="spellStart"/>
      <w:r w:rsidRPr="00353619">
        <w:rPr>
          <w:sz w:val="28"/>
          <w:szCs w:val="28"/>
        </w:rPr>
        <w:t>Kaspersky</w:t>
      </w:r>
      <w:proofErr w:type="spellEnd"/>
    </w:p>
    <w:p w:rsidR="0020033C" w:rsidRPr="00353619" w:rsidRDefault="0020033C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:rsidR="009526E8" w:rsidRPr="00353619" w:rsidRDefault="00662492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353619"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8"/>
      <w:bookmarkEnd w:id="9"/>
    </w:p>
    <w:p w:rsidR="005A2E8F" w:rsidRDefault="00662492" w:rsidP="00A672D5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 w:val="28"/>
          <w:szCs w:val="28"/>
        </w:rPr>
      </w:pPr>
      <w:r w:rsidRPr="005A2E8F">
        <w:rPr>
          <w:rFonts w:eastAsia="Calibri"/>
          <w:bCs/>
          <w:sz w:val="28"/>
          <w:szCs w:val="28"/>
        </w:rPr>
        <w:t xml:space="preserve">1. </w:t>
      </w:r>
      <w:r w:rsidR="0020033C" w:rsidRPr="005A2E8F">
        <w:rPr>
          <w:rFonts w:eastAsia="Calibri"/>
          <w:bCs/>
          <w:sz w:val="28"/>
          <w:szCs w:val="28"/>
        </w:rPr>
        <w:t>Официальная документация С</w:t>
      </w:r>
      <w:r w:rsidR="005F1B29">
        <w:rPr>
          <w:rFonts w:eastAsia="Calibri"/>
          <w:bCs/>
          <w:sz w:val="28"/>
          <w:szCs w:val="28"/>
        </w:rPr>
        <w:t xml:space="preserve">УБД </w:t>
      </w:r>
      <w:proofErr w:type="spellStart"/>
      <w:r w:rsidR="0020033C" w:rsidRPr="005A2E8F">
        <w:rPr>
          <w:rFonts w:eastAsia="Calibri"/>
          <w:bCs/>
          <w:sz w:val="28"/>
          <w:szCs w:val="28"/>
          <w:lang w:val="en-US"/>
        </w:rPr>
        <w:t>PostgreeSQL</w:t>
      </w:r>
      <w:proofErr w:type="spellEnd"/>
      <w:r w:rsidR="0020033C" w:rsidRPr="005A2E8F">
        <w:rPr>
          <w:rFonts w:eastAsia="Calibri"/>
          <w:bCs/>
          <w:sz w:val="28"/>
          <w:szCs w:val="28"/>
        </w:rPr>
        <w:t>:</w:t>
      </w:r>
      <w:proofErr w:type="spellStart"/>
      <w:r w:rsidR="00D21D81">
        <w:fldChar w:fldCharType="begin"/>
      </w:r>
      <w:r w:rsidR="00D21D81">
        <w:instrText xml:space="preserve"> HYPERLINK "https://www.postgresql.org/docs/" </w:instrText>
      </w:r>
      <w:r w:rsidR="00D21D81">
        <w:fldChar w:fldCharType="separate"/>
      </w:r>
      <w:r w:rsidR="005A2E8F" w:rsidRPr="005F1B29">
        <w:rPr>
          <w:rStyle w:val="af8"/>
          <w:rFonts w:eastAsia="Calibri"/>
          <w:bCs/>
          <w:color w:val="auto"/>
          <w:sz w:val="28"/>
          <w:szCs w:val="28"/>
          <w:u w:val="none"/>
        </w:rPr>
        <w:t>https</w:t>
      </w:r>
      <w:proofErr w:type="spellEnd"/>
      <w:r w:rsidR="005A2E8F" w:rsidRPr="005F1B29">
        <w:rPr>
          <w:rStyle w:val="af8"/>
          <w:rFonts w:eastAsia="Calibri"/>
          <w:bCs/>
          <w:color w:val="auto"/>
          <w:sz w:val="28"/>
          <w:szCs w:val="28"/>
          <w:u w:val="none"/>
        </w:rPr>
        <w:t>://www.postgresql.org/docs/</w:t>
      </w:r>
      <w:r w:rsidR="00D21D81">
        <w:rPr>
          <w:rStyle w:val="af8"/>
          <w:rFonts w:eastAsia="Calibri"/>
          <w:bCs/>
          <w:color w:val="auto"/>
          <w:sz w:val="28"/>
          <w:szCs w:val="28"/>
          <w:u w:val="none"/>
        </w:rPr>
        <w:fldChar w:fldCharType="end"/>
      </w:r>
    </w:p>
    <w:p w:rsidR="009526E8" w:rsidRPr="00353619" w:rsidRDefault="00662492" w:rsidP="00A672D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353619">
        <w:rPr>
          <w:rFonts w:eastAsia="Calibri"/>
          <w:bCs/>
          <w:sz w:val="28"/>
          <w:szCs w:val="28"/>
        </w:rPr>
        <w:t>2.</w:t>
      </w:r>
      <w:r w:rsidR="0020033C" w:rsidRPr="00353619">
        <w:rPr>
          <w:rFonts w:eastAsia="Calibri"/>
          <w:bCs/>
          <w:sz w:val="28"/>
          <w:szCs w:val="28"/>
        </w:rPr>
        <w:t>Официальная документация</w:t>
      </w:r>
      <w:r w:rsidR="0020033C" w:rsidRPr="00353619">
        <w:rPr>
          <w:sz w:val="28"/>
          <w:szCs w:val="28"/>
        </w:rPr>
        <w:t xml:space="preserve"> графического клиента pgAdmin</w:t>
      </w:r>
      <w:r w:rsidR="005A2E8F" w:rsidRPr="005A2E8F">
        <w:rPr>
          <w:sz w:val="28"/>
          <w:szCs w:val="28"/>
        </w:rPr>
        <w:t>4</w:t>
      </w:r>
      <w:r w:rsidR="0020033C" w:rsidRPr="00353619">
        <w:rPr>
          <w:sz w:val="28"/>
          <w:szCs w:val="28"/>
        </w:rPr>
        <w:t>:</w:t>
      </w:r>
      <w:hyperlink r:id="rId10" w:history="1">
        <w:r w:rsidR="0020033C" w:rsidRPr="005F1B29">
          <w:rPr>
            <w:rStyle w:val="af8"/>
            <w:rFonts w:eastAsia="Calibri"/>
            <w:bCs/>
            <w:color w:val="auto"/>
            <w:sz w:val="28"/>
            <w:szCs w:val="28"/>
            <w:u w:val="none"/>
          </w:rPr>
          <w:t>https://www.pgadmin.org/docs/pgadmin4/latest/index.html</w:t>
        </w:r>
      </w:hyperlink>
    </w:p>
    <w:p w:rsidR="0020033C" w:rsidRPr="00353619" w:rsidRDefault="0020033C" w:rsidP="0020033C">
      <w:pPr>
        <w:shd w:val="clear" w:color="auto" w:fill="FFFFFF"/>
        <w:tabs>
          <w:tab w:val="left" w:pos="442"/>
        </w:tabs>
        <w:ind w:firstLine="709"/>
        <w:jc w:val="both"/>
        <w:rPr>
          <w:bCs/>
          <w:sz w:val="28"/>
          <w:szCs w:val="28"/>
        </w:rPr>
      </w:pPr>
    </w:p>
    <w:p w:rsidR="009526E8" w:rsidRPr="00353619" w:rsidRDefault="0066249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353619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526E8" w:rsidRPr="00353619" w:rsidRDefault="00353619">
      <w:pPr>
        <w:ind w:firstLine="709"/>
        <w:jc w:val="both"/>
        <w:rPr>
          <w:bCs/>
          <w:sz w:val="28"/>
          <w:szCs w:val="28"/>
        </w:rPr>
      </w:pPr>
      <w:r w:rsidRPr="00353619">
        <w:rPr>
          <w:bCs/>
          <w:sz w:val="28"/>
          <w:szCs w:val="28"/>
        </w:rPr>
        <w:t>- не предусмотрены</w:t>
      </w:r>
    </w:p>
    <w:p w:rsidR="009526E8" w:rsidRPr="00353619" w:rsidRDefault="009526E8">
      <w:pPr>
        <w:ind w:firstLine="709"/>
        <w:jc w:val="both"/>
        <w:rPr>
          <w:bCs/>
          <w:sz w:val="28"/>
          <w:szCs w:val="28"/>
        </w:rPr>
      </w:pPr>
    </w:p>
    <w:p w:rsidR="009526E8" w:rsidRDefault="00662492">
      <w:pPr>
        <w:ind w:firstLine="709"/>
        <w:jc w:val="both"/>
        <w:rPr>
          <w:b/>
          <w:bCs/>
          <w:sz w:val="28"/>
          <w:szCs w:val="28"/>
        </w:rPr>
      </w:pPr>
      <w:r w:rsidRPr="00353619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A672D5" w:rsidRPr="00353619" w:rsidRDefault="00A672D5">
      <w:pPr>
        <w:ind w:firstLine="709"/>
        <w:jc w:val="both"/>
        <w:rPr>
          <w:b/>
          <w:bCs/>
          <w:sz w:val="28"/>
          <w:szCs w:val="28"/>
        </w:rPr>
      </w:pPr>
    </w:p>
    <w:p w:rsidR="005A2E8F" w:rsidRPr="005A2E8F" w:rsidRDefault="005A2E8F" w:rsidP="00A672D5">
      <w:pPr>
        <w:spacing w:line="360" w:lineRule="auto"/>
        <w:ind w:firstLine="709"/>
        <w:jc w:val="both"/>
        <w:rPr>
          <w:sz w:val="28"/>
          <w:szCs w:val="28"/>
        </w:rPr>
      </w:pPr>
      <w:r w:rsidRPr="005A2E8F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5A2E8F" w:rsidRPr="005A2E8F" w:rsidRDefault="005A2E8F" w:rsidP="00A672D5">
      <w:pPr>
        <w:spacing w:line="360" w:lineRule="auto"/>
        <w:ind w:firstLine="709"/>
        <w:jc w:val="both"/>
        <w:rPr>
          <w:sz w:val="28"/>
          <w:szCs w:val="28"/>
        </w:rPr>
      </w:pPr>
      <w:r w:rsidRPr="005A2E8F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5A2E8F" w:rsidRPr="005A2E8F" w:rsidRDefault="005A2E8F" w:rsidP="00A672D5">
      <w:pPr>
        <w:spacing w:line="360" w:lineRule="auto"/>
        <w:ind w:firstLine="709"/>
        <w:jc w:val="both"/>
        <w:rPr>
          <w:sz w:val="28"/>
          <w:szCs w:val="28"/>
        </w:rPr>
      </w:pPr>
      <w:r w:rsidRPr="005A2E8F">
        <w:rPr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5A2E8F" w:rsidRPr="005A2E8F" w:rsidRDefault="005A2E8F" w:rsidP="00A672D5">
      <w:pPr>
        <w:spacing w:line="360" w:lineRule="auto"/>
        <w:ind w:firstLine="709"/>
        <w:jc w:val="both"/>
        <w:rPr>
          <w:sz w:val="28"/>
          <w:szCs w:val="28"/>
        </w:rPr>
      </w:pPr>
      <w:r w:rsidRPr="005A2E8F">
        <w:rPr>
          <w:sz w:val="28"/>
          <w:szCs w:val="28"/>
        </w:rPr>
        <w:t xml:space="preserve">Проведение лекций и семинаров в рамках дисциплины осуществляется в </w:t>
      </w:r>
      <w:r w:rsidRPr="005A2E8F">
        <w:rPr>
          <w:sz w:val="28"/>
          <w:szCs w:val="28"/>
        </w:rPr>
        <w:lastRenderedPageBreak/>
        <w:t>помещениях:</w:t>
      </w:r>
    </w:p>
    <w:p w:rsidR="005A2E8F" w:rsidRPr="005A2E8F" w:rsidRDefault="005A2E8F" w:rsidP="00A672D5">
      <w:pPr>
        <w:spacing w:line="360" w:lineRule="auto"/>
        <w:ind w:firstLine="709"/>
        <w:jc w:val="both"/>
        <w:rPr>
          <w:sz w:val="28"/>
          <w:szCs w:val="28"/>
        </w:rPr>
      </w:pPr>
      <w:r w:rsidRPr="005A2E8F">
        <w:rPr>
          <w:sz w:val="28"/>
          <w:szCs w:val="28"/>
        </w:rPr>
        <w:t xml:space="preserve">- оснащенных демонстрационным оборудованием; </w:t>
      </w:r>
    </w:p>
    <w:p w:rsidR="005A2E8F" w:rsidRPr="005A2E8F" w:rsidRDefault="005A2E8F" w:rsidP="00A672D5">
      <w:pPr>
        <w:spacing w:line="360" w:lineRule="auto"/>
        <w:ind w:firstLine="709"/>
        <w:jc w:val="both"/>
        <w:rPr>
          <w:sz w:val="28"/>
          <w:szCs w:val="28"/>
        </w:rPr>
      </w:pPr>
      <w:r w:rsidRPr="005A2E8F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:rsidR="005A2E8F" w:rsidRPr="005A2E8F" w:rsidRDefault="005A2E8F" w:rsidP="003850EE">
      <w:pPr>
        <w:spacing w:line="360" w:lineRule="auto"/>
        <w:ind w:firstLine="709"/>
        <w:jc w:val="both"/>
        <w:rPr>
          <w:sz w:val="28"/>
          <w:szCs w:val="28"/>
        </w:rPr>
      </w:pPr>
      <w:r w:rsidRPr="005A2E8F">
        <w:rPr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p w:rsidR="005A2E8F" w:rsidRPr="00C324FD" w:rsidRDefault="00353619" w:rsidP="003850EE">
      <w:pPr>
        <w:spacing w:line="360" w:lineRule="auto"/>
        <w:ind w:firstLine="709"/>
        <w:jc w:val="both"/>
        <w:rPr>
          <w:sz w:val="28"/>
          <w:szCs w:val="28"/>
        </w:rPr>
      </w:pPr>
      <w:r w:rsidRPr="00353619">
        <w:rPr>
          <w:sz w:val="28"/>
          <w:szCs w:val="28"/>
        </w:rPr>
        <w:t>Для освоения дисциплины возможно использование вычислительных средств – компьютер, смартфон или планшет, в качестве дополнительных инструментов организации и осуществления образовательного процесса.</w:t>
      </w:r>
    </w:p>
    <w:sectPr w:rsidR="005A2E8F" w:rsidRPr="00C324FD" w:rsidSect="00656F6E">
      <w:headerReference w:type="default" r:id="rId11"/>
      <w:footerReference w:type="default" r:id="rId12"/>
      <w:footerReference w:type="first" r:id="rId13"/>
      <w:pgSz w:w="11906" w:h="16838"/>
      <w:pgMar w:top="1134" w:right="567" w:bottom="2127" w:left="1134" w:header="708" w:footer="0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3FC" w:rsidRDefault="00D623FC">
      <w:r>
        <w:separator/>
      </w:r>
    </w:p>
  </w:endnote>
  <w:endnote w:type="continuationSeparator" w:id="0">
    <w:p w:rsidR="00D623FC" w:rsidRDefault="00D62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Yu Gothic UI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6814841"/>
      <w:docPartObj>
        <w:docPartGallery w:val="Page Numbers (Bottom of Page)"/>
        <w:docPartUnique/>
      </w:docPartObj>
    </w:sdtPr>
    <w:sdtEndPr/>
    <w:sdtContent>
      <w:p w:rsidR="00D21D81" w:rsidRDefault="00D21D8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D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21D81" w:rsidRDefault="00D21D8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D81" w:rsidRDefault="00D21D81" w:rsidP="007717F8">
    <w:pPr>
      <w:pStyle w:val="ad"/>
    </w:pPr>
  </w:p>
  <w:p w:rsidR="00D21D81" w:rsidRDefault="00D21D8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3FC" w:rsidRDefault="00D623FC">
      <w:r>
        <w:separator/>
      </w:r>
    </w:p>
  </w:footnote>
  <w:footnote w:type="continuationSeparator" w:id="0">
    <w:p w:rsidR="00D623FC" w:rsidRDefault="00D62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D81" w:rsidRDefault="00D21D81">
    <w:pPr>
      <w:pStyle w:val="ab"/>
    </w:pPr>
  </w:p>
  <w:p w:rsidR="00D21D81" w:rsidRDefault="00D21D8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D41"/>
    <w:multiLevelType w:val="multilevel"/>
    <w:tmpl w:val="62B4F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EF3D83"/>
    <w:multiLevelType w:val="hybridMultilevel"/>
    <w:tmpl w:val="39C0D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A703B"/>
    <w:multiLevelType w:val="multilevel"/>
    <w:tmpl w:val="A052F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80654D"/>
    <w:multiLevelType w:val="hybridMultilevel"/>
    <w:tmpl w:val="252E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706B8"/>
    <w:multiLevelType w:val="multilevel"/>
    <w:tmpl w:val="7DBE8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965E05"/>
    <w:multiLevelType w:val="hybridMultilevel"/>
    <w:tmpl w:val="6E8C8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BC3087"/>
    <w:multiLevelType w:val="hybridMultilevel"/>
    <w:tmpl w:val="CCA2E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E7063E"/>
    <w:multiLevelType w:val="multilevel"/>
    <w:tmpl w:val="35EAA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222443"/>
    <w:multiLevelType w:val="hybridMultilevel"/>
    <w:tmpl w:val="C5DAE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A6655"/>
    <w:multiLevelType w:val="hybridMultilevel"/>
    <w:tmpl w:val="16784866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0" w15:restartNumberingAfterBreak="0">
    <w:nsid w:val="6F0C61DA"/>
    <w:multiLevelType w:val="hybridMultilevel"/>
    <w:tmpl w:val="67243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540563"/>
    <w:multiLevelType w:val="hybridMultilevel"/>
    <w:tmpl w:val="A7B68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6260F"/>
    <w:multiLevelType w:val="multilevel"/>
    <w:tmpl w:val="BF20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785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8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6E8"/>
    <w:rsid w:val="00011697"/>
    <w:rsid w:val="00040149"/>
    <w:rsid w:val="00044A6F"/>
    <w:rsid w:val="0006060D"/>
    <w:rsid w:val="000A3A59"/>
    <w:rsid w:val="000E7C08"/>
    <w:rsid w:val="001056F3"/>
    <w:rsid w:val="0012188A"/>
    <w:rsid w:val="00123D0B"/>
    <w:rsid w:val="001549E4"/>
    <w:rsid w:val="00155DAD"/>
    <w:rsid w:val="00166694"/>
    <w:rsid w:val="00182682"/>
    <w:rsid w:val="001A140B"/>
    <w:rsid w:val="001B1985"/>
    <w:rsid w:val="001F5602"/>
    <w:rsid w:val="0020033C"/>
    <w:rsid w:val="00206197"/>
    <w:rsid w:val="00253762"/>
    <w:rsid w:val="00276B1A"/>
    <w:rsid w:val="00353619"/>
    <w:rsid w:val="00366287"/>
    <w:rsid w:val="0037702E"/>
    <w:rsid w:val="003850EE"/>
    <w:rsid w:val="003A33F3"/>
    <w:rsid w:val="003B4C72"/>
    <w:rsid w:val="003B618F"/>
    <w:rsid w:val="003C7A29"/>
    <w:rsid w:val="003F3EA2"/>
    <w:rsid w:val="004129F7"/>
    <w:rsid w:val="00463551"/>
    <w:rsid w:val="004776E8"/>
    <w:rsid w:val="004932C3"/>
    <w:rsid w:val="00496D65"/>
    <w:rsid w:val="00514291"/>
    <w:rsid w:val="00526D6D"/>
    <w:rsid w:val="005321FD"/>
    <w:rsid w:val="005408C8"/>
    <w:rsid w:val="005A2E8F"/>
    <w:rsid w:val="005E3AAA"/>
    <w:rsid w:val="005F06FB"/>
    <w:rsid w:val="005F1B29"/>
    <w:rsid w:val="005F4C2D"/>
    <w:rsid w:val="00600E53"/>
    <w:rsid w:val="00616861"/>
    <w:rsid w:val="00656F6E"/>
    <w:rsid w:val="00660BCB"/>
    <w:rsid w:val="00662492"/>
    <w:rsid w:val="006D0A68"/>
    <w:rsid w:val="006D2CDF"/>
    <w:rsid w:val="00725A8C"/>
    <w:rsid w:val="0076726F"/>
    <w:rsid w:val="007717F8"/>
    <w:rsid w:val="007759D9"/>
    <w:rsid w:val="00776A15"/>
    <w:rsid w:val="00787F02"/>
    <w:rsid w:val="007E6E2C"/>
    <w:rsid w:val="008B2215"/>
    <w:rsid w:val="008D7C21"/>
    <w:rsid w:val="008E08D7"/>
    <w:rsid w:val="00917519"/>
    <w:rsid w:val="00946C52"/>
    <w:rsid w:val="009526E8"/>
    <w:rsid w:val="00953689"/>
    <w:rsid w:val="00973D65"/>
    <w:rsid w:val="00982021"/>
    <w:rsid w:val="00986038"/>
    <w:rsid w:val="009F4F30"/>
    <w:rsid w:val="00A101A4"/>
    <w:rsid w:val="00A672D5"/>
    <w:rsid w:val="00A85B9B"/>
    <w:rsid w:val="00A95BC4"/>
    <w:rsid w:val="00AD04ED"/>
    <w:rsid w:val="00AE0F28"/>
    <w:rsid w:val="00AE24E5"/>
    <w:rsid w:val="00B23CE4"/>
    <w:rsid w:val="00B577CD"/>
    <w:rsid w:val="00B81BB5"/>
    <w:rsid w:val="00B9397F"/>
    <w:rsid w:val="00BE0E81"/>
    <w:rsid w:val="00BF519F"/>
    <w:rsid w:val="00C17631"/>
    <w:rsid w:val="00C21414"/>
    <w:rsid w:val="00C324FD"/>
    <w:rsid w:val="00C51F30"/>
    <w:rsid w:val="00CA2F15"/>
    <w:rsid w:val="00CB2D82"/>
    <w:rsid w:val="00CB5498"/>
    <w:rsid w:val="00CD6FC8"/>
    <w:rsid w:val="00CE29CE"/>
    <w:rsid w:val="00D21D81"/>
    <w:rsid w:val="00D3127B"/>
    <w:rsid w:val="00D623FC"/>
    <w:rsid w:val="00D65438"/>
    <w:rsid w:val="00D71FF6"/>
    <w:rsid w:val="00E0068E"/>
    <w:rsid w:val="00E404EC"/>
    <w:rsid w:val="00EE283B"/>
    <w:rsid w:val="00EE6A80"/>
    <w:rsid w:val="00F11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70436E"/>
  <w15:docId w15:val="{68E268CC-5345-4B2B-8CBC-8E769BC1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AAA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06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03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sid w:val="00514291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rsid w:val="00514291"/>
    <w:rPr>
      <w:color w:val="000080"/>
      <w:u w:val="single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0">
    <w:name w:val="List"/>
    <w:basedOn w:val="af"/>
    <w:rsid w:val="00514291"/>
    <w:rPr>
      <w:rFonts w:cs="Noto Sans Devanagari"/>
    </w:rPr>
  </w:style>
  <w:style w:type="paragraph" w:styleId="af1">
    <w:name w:val="caption"/>
    <w:basedOn w:val="a"/>
    <w:qFormat/>
    <w:rsid w:val="00514291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2">
    <w:name w:val="index heading"/>
    <w:basedOn w:val="a"/>
    <w:qFormat/>
    <w:rsid w:val="00514291"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4">
    <w:name w:val="Колонтитул"/>
    <w:basedOn w:val="a"/>
    <w:qFormat/>
    <w:rsid w:val="00514291"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5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table" w:styleId="af6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006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E0068E"/>
    <w:pPr>
      <w:widowControl/>
      <w:suppressAutoHyphens w:val="0"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E0068E"/>
    <w:pPr>
      <w:spacing w:after="100"/>
    </w:pPr>
  </w:style>
  <w:style w:type="character" w:styleId="af8">
    <w:name w:val="Hyperlink"/>
    <w:basedOn w:val="a0"/>
    <w:uiPriority w:val="99"/>
    <w:unhideWhenUsed/>
    <w:rsid w:val="00E0068E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E0068E"/>
    <w:pPr>
      <w:widowControl/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E0068E"/>
    <w:pPr>
      <w:widowControl/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af9">
    <w:name w:val="Placeholder Text"/>
    <w:basedOn w:val="a0"/>
    <w:uiPriority w:val="99"/>
    <w:semiHidden/>
    <w:rsid w:val="0076726F"/>
    <w:rPr>
      <w:color w:val="808080"/>
    </w:rPr>
  </w:style>
  <w:style w:type="paragraph" w:customStyle="1" w:styleId="Default">
    <w:name w:val="Default"/>
    <w:rsid w:val="0020033C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003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20033C"/>
    <w:rPr>
      <w:color w:val="605E5C"/>
      <w:shd w:val="clear" w:color="auto" w:fill="E1DFDD"/>
    </w:rPr>
  </w:style>
  <w:style w:type="character" w:styleId="afa">
    <w:name w:val="FollowedHyperlink"/>
    <w:basedOn w:val="a0"/>
    <w:uiPriority w:val="99"/>
    <w:semiHidden/>
    <w:unhideWhenUsed/>
    <w:rsid w:val="00253762"/>
    <w:rPr>
      <w:color w:val="800080" w:themeColor="followedHyperlink"/>
      <w:u w:val="single"/>
    </w:rPr>
  </w:style>
  <w:style w:type="table" w:customStyle="1" w:styleId="22">
    <w:name w:val="Сетка таблицы2"/>
    <w:basedOn w:val="a1"/>
    <w:uiPriority w:val="59"/>
    <w:rsid w:val="0036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9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edo.com/samples/html/AdventureWorks/doc/AdventureWorks_2/home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pgadmin.org/docs/pgadmin4/latest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F9A7C-71A4-4E52-93B5-334BE0F0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24</Pages>
  <Words>5644</Words>
  <Characters>32174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Аксенов Д.А.</dc:creator>
  <dc:description/>
  <cp:lastModifiedBy>Клопот Светлана Анатольевна</cp:lastModifiedBy>
  <cp:revision>17</cp:revision>
  <cp:lastPrinted>2019-04-15T07:43:00Z</cp:lastPrinted>
  <dcterms:created xsi:type="dcterms:W3CDTF">2023-11-09T14:58:00Z</dcterms:created>
  <dcterms:modified xsi:type="dcterms:W3CDTF">2024-02-02T08:26:00Z</dcterms:modified>
  <dc:language>ru-RU</dc:language>
</cp:coreProperties>
</file>